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2D0A" w:rsidRPr="00C5649B" w:rsidRDefault="005A2D0A" w:rsidP="005A2D0A">
      <w:pPr>
        <w:pStyle w:val="ListParagraph"/>
        <w:spacing w:after="120" w:line="360" w:lineRule="auto"/>
        <w:jc w:val="both"/>
        <w:rPr>
          <w:rFonts w:ascii="Times New Roman" w:hAnsi="Times New Roman" w:cs="Times New Roman"/>
          <w:sz w:val="40"/>
          <w:szCs w:val="40"/>
        </w:rPr>
      </w:pPr>
    </w:p>
    <w:p w:rsidR="005A2D0A" w:rsidRPr="00C5649B" w:rsidRDefault="005A2D0A" w:rsidP="005A2D0A">
      <w:pPr>
        <w:spacing w:after="0" w:line="240" w:lineRule="auto"/>
        <w:jc w:val="center"/>
        <w:rPr>
          <w:rFonts w:ascii="Times New Roman" w:eastAsia="Times New Roman" w:hAnsi="Times New Roman" w:cs="Times New Roman"/>
          <w:b/>
          <w:caps/>
          <w:sz w:val="40"/>
          <w:szCs w:val="40"/>
        </w:rPr>
      </w:pPr>
      <w:r w:rsidRPr="00C5649B">
        <w:rPr>
          <w:rFonts w:ascii="Times New Roman" w:eastAsia="Times New Roman" w:hAnsi="Times New Roman" w:cs="Times New Roman"/>
          <w:b/>
          <w:caps/>
          <w:sz w:val="40"/>
          <w:szCs w:val="40"/>
        </w:rPr>
        <w:t>Ekonomi Makro</w:t>
      </w:r>
    </w:p>
    <w:p w:rsidR="005A2D0A" w:rsidRPr="00C5649B" w:rsidRDefault="005A2D0A" w:rsidP="005A2D0A">
      <w:pPr>
        <w:spacing w:after="0" w:line="240" w:lineRule="auto"/>
        <w:jc w:val="center"/>
        <w:rPr>
          <w:rFonts w:ascii="Times New Roman" w:eastAsia="Times New Roman" w:hAnsi="Times New Roman" w:cs="Times New Roman"/>
          <w:b/>
          <w:caps/>
          <w:sz w:val="40"/>
          <w:szCs w:val="40"/>
        </w:rPr>
      </w:pPr>
      <w:r w:rsidRPr="00C5649B">
        <w:rPr>
          <w:rFonts w:ascii="Times New Roman" w:eastAsia="Times New Roman" w:hAnsi="Times New Roman" w:cs="Times New Roman"/>
          <w:b/>
          <w:caps/>
          <w:sz w:val="40"/>
          <w:szCs w:val="40"/>
        </w:rPr>
        <w:t xml:space="preserve">(uang, Bank, </w:t>
      </w:r>
      <w:r w:rsidR="00062875" w:rsidRPr="00C5649B">
        <w:rPr>
          <w:rFonts w:ascii="Times New Roman" w:eastAsia="Times New Roman" w:hAnsi="Times New Roman" w:cs="Times New Roman"/>
          <w:b/>
          <w:caps/>
          <w:sz w:val="40"/>
          <w:szCs w:val="40"/>
        </w:rPr>
        <w:t>Kebijakan moneter, &amp; teori kuantitas uang)</w:t>
      </w:r>
    </w:p>
    <w:p w:rsidR="005A2D0A" w:rsidRPr="00C5649B" w:rsidRDefault="005A2D0A" w:rsidP="005A2D0A">
      <w:pPr>
        <w:spacing w:after="0" w:line="240" w:lineRule="auto"/>
        <w:jc w:val="center"/>
        <w:rPr>
          <w:rFonts w:ascii="Times New Roman" w:eastAsia="Times New Roman" w:hAnsi="Times New Roman" w:cs="Times New Roman"/>
          <w:b/>
          <w:sz w:val="40"/>
          <w:szCs w:val="40"/>
        </w:rPr>
      </w:pPr>
    </w:p>
    <w:p w:rsidR="005A2D0A" w:rsidRPr="00C5649B" w:rsidRDefault="005A2D0A" w:rsidP="005A2D0A">
      <w:pPr>
        <w:spacing w:after="0" w:line="240" w:lineRule="auto"/>
        <w:jc w:val="center"/>
        <w:rPr>
          <w:rFonts w:ascii="Times New Roman" w:eastAsia="Times New Roman" w:hAnsi="Times New Roman" w:cs="Times New Roman"/>
          <w:b/>
          <w:sz w:val="40"/>
          <w:szCs w:val="40"/>
        </w:rPr>
      </w:pPr>
    </w:p>
    <w:p w:rsidR="005A2D0A" w:rsidRPr="00C5649B" w:rsidRDefault="005A2D0A" w:rsidP="005A2D0A">
      <w:pPr>
        <w:spacing w:after="0" w:line="240" w:lineRule="auto"/>
        <w:jc w:val="center"/>
        <w:rPr>
          <w:rFonts w:ascii="Times New Roman" w:eastAsia="Times New Roman" w:hAnsi="Times New Roman" w:cs="Times New Roman"/>
          <w:b/>
          <w:sz w:val="40"/>
          <w:szCs w:val="40"/>
        </w:rPr>
      </w:pPr>
      <w:r w:rsidRPr="00C5649B">
        <w:rPr>
          <w:rFonts w:ascii="Times New Roman" w:hAnsi="Times New Roman" w:cs="Times New Roman"/>
          <w:noProof/>
          <w:sz w:val="40"/>
          <w:szCs w:val="40"/>
        </w:rPr>
        <w:drawing>
          <wp:inline distT="0" distB="0" distL="0" distR="0">
            <wp:extent cx="2390775" cy="2390775"/>
            <wp:effectExtent l="19050" t="0" r="9525" b="0"/>
            <wp:docPr id="2" name="Picture 1" descr="http://4.bp.blogspot.com/_fT-CLC3l7nk/SyE7Z8eR23I/AAAAAAAAAAM/uCwZ3Q7287U/s320/clip_image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4.bp.blogspot.com/_fT-CLC3l7nk/SyE7Z8eR23I/AAAAAAAAAAM/uCwZ3Q7287U/s320/clip_image002.jpg"/>
                    <pic:cNvPicPr>
                      <a:picLocks noChangeAspect="1" noChangeArrowheads="1"/>
                    </pic:cNvPicPr>
                  </pic:nvPicPr>
                  <pic:blipFill>
                    <a:blip r:embed="rId5"/>
                    <a:srcRect/>
                    <a:stretch>
                      <a:fillRect/>
                    </a:stretch>
                  </pic:blipFill>
                  <pic:spPr bwMode="auto">
                    <a:xfrm>
                      <a:off x="0" y="0"/>
                      <a:ext cx="2390775" cy="2390775"/>
                    </a:xfrm>
                    <a:prstGeom prst="rect">
                      <a:avLst/>
                    </a:prstGeom>
                    <a:noFill/>
                    <a:ln w="9525">
                      <a:noFill/>
                      <a:miter lim="800000"/>
                      <a:headEnd/>
                      <a:tailEnd/>
                    </a:ln>
                  </pic:spPr>
                </pic:pic>
              </a:graphicData>
            </a:graphic>
          </wp:inline>
        </w:drawing>
      </w:r>
    </w:p>
    <w:p w:rsidR="005A2D0A" w:rsidRPr="00C5649B" w:rsidRDefault="005A2D0A" w:rsidP="005A2D0A">
      <w:pPr>
        <w:spacing w:after="0" w:line="240" w:lineRule="auto"/>
        <w:jc w:val="center"/>
        <w:rPr>
          <w:rFonts w:ascii="Times New Roman" w:eastAsia="Times New Roman" w:hAnsi="Times New Roman" w:cs="Times New Roman"/>
          <w:b/>
          <w:sz w:val="40"/>
          <w:szCs w:val="40"/>
        </w:rPr>
      </w:pPr>
    </w:p>
    <w:p w:rsidR="005A2D0A" w:rsidRPr="00C5649B" w:rsidRDefault="005A2D0A" w:rsidP="005A2D0A">
      <w:pPr>
        <w:spacing w:after="0" w:line="240" w:lineRule="auto"/>
        <w:jc w:val="center"/>
        <w:rPr>
          <w:rFonts w:ascii="Times New Roman" w:eastAsia="Times New Roman" w:hAnsi="Times New Roman" w:cs="Times New Roman"/>
          <w:b/>
          <w:sz w:val="40"/>
          <w:szCs w:val="40"/>
        </w:rPr>
      </w:pPr>
    </w:p>
    <w:p w:rsidR="00062875" w:rsidRPr="00C5649B" w:rsidRDefault="005A2D0A" w:rsidP="00062875">
      <w:pPr>
        <w:spacing w:after="0" w:line="240" w:lineRule="auto"/>
        <w:ind w:firstLine="1800"/>
        <w:jc w:val="both"/>
        <w:rPr>
          <w:rFonts w:ascii="Times New Roman" w:eastAsia="Times New Roman" w:hAnsi="Times New Roman" w:cs="Times New Roman"/>
          <w:b/>
          <w:sz w:val="40"/>
          <w:szCs w:val="40"/>
        </w:rPr>
      </w:pPr>
      <w:r w:rsidRPr="00C5649B">
        <w:rPr>
          <w:rFonts w:ascii="Times New Roman" w:eastAsia="Times New Roman" w:hAnsi="Times New Roman" w:cs="Times New Roman"/>
          <w:b/>
          <w:sz w:val="40"/>
          <w:szCs w:val="40"/>
        </w:rPr>
        <w:t>Nama Kelompok:</w:t>
      </w:r>
    </w:p>
    <w:p w:rsidR="005A2D0A" w:rsidRPr="00C5649B" w:rsidRDefault="005A2D0A" w:rsidP="00062875">
      <w:pPr>
        <w:pStyle w:val="ListParagraph"/>
        <w:numPr>
          <w:ilvl w:val="0"/>
          <w:numId w:val="33"/>
        </w:numPr>
        <w:spacing w:after="0" w:line="240" w:lineRule="auto"/>
        <w:ind w:left="0" w:firstLine="1800"/>
        <w:jc w:val="both"/>
        <w:rPr>
          <w:rFonts w:ascii="Times New Roman" w:eastAsia="Times New Roman" w:hAnsi="Times New Roman" w:cs="Times New Roman"/>
          <w:b/>
          <w:sz w:val="40"/>
          <w:szCs w:val="40"/>
        </w:rPr>
      </w:pPr>
      <w:r w:rsidRPr="00C5649B">
        <w:rPr>
          <w:rFonts w:ascii="Times New Roman" w:eastAsia="Times New Roman" w:hAnsi="Times New Roman" w:cs="Times New Roman"/>
          <w:b/>
          <w:sz w:val="40"/>
          <w:szCs w:val="40"/>
        </w:rPr>
        <w:t>Rizki Ramadhani</w:t>
      </w:r>
    </w:p>
    <w:p w:rsidR="00062875" w:rsidRPr="00C5649B" w:rsidRDefault="00062875" w:rsidP="00062875">
      <w:pPr>
        <w:pStyle w:val="ListParagraph"/>
        <w:numPr>
          <w:ilvl w:val="0"/>
          <w:numId w:val="33"/>
        </w:numPr>
        <w:spacing w:after="0" w:line="240" w:lineRule="auto"/>
        <w:ind w:left="0" w:firstLine="1800"/>
        <w:jc w:val="both"/>
        <w:rPr>
          <w:rFonts w:ascii="Times New Roman" w:eastAsia="Times New Roman" w:hAnsi="Times New Roman" w:cs="Times New Roman"/>
          <w:b/>
          <w:sz w:val="40"/>
          <w:szCs w:val="40"/>
        </w:rPr>
      </w:pPr>
      <w:r w:rsidRPr="00C5649B">
        <w:rPr>
          <w:rFonts w:ascii="Times New Roman" w:eastAsia="Times New Roman" w:hAnsi="Times New Roman" w:cs="Times New Roman"/>
          <w:b/>
          <w:sz w:val="40"/>
          <w:szCs w:val="40"/>
        </w:rPr>
        <w:t xml:space="preserve">Dian Reni Supratiwi </w:t>
      </w:r>
    </w:p>
    <w:p w:rsidR="00062875" w:rsidRPr="00C5649B" w:rsidRDefault="00062875" w:rsidP="00062875">
      <w:pPr>
        <w:pStyle w:val="ListParagraph"/>
        <w:numPr>
          <w:ilvl w:val="0"/>
          <w:numId w:val="33"/>
        </w:numPr>
        <w:spacing w:after="0" w:line="240" w:lineRule="auto"/>
        <w:ind w:left="0" w:firstLine="1800"/>
        <w:jc w:val="both"/>
        <w:rPr>
          <w:rFonts w:ascii="Times New Roman" w:eastAsia="Times New Roman" w:hAnsi="Times New Roman" w:cs="Times New Roman"/>
          <w:b/>
          <w:sz w:val="40"/>
          <w:szCs w:val="40"/>
        </w:rPr>
      </w:pPr>
      <w:r w:rsidRPr="00C5649B">
        <w:rPr>
          <w:rFonts w:ascii="Times New Roman" w:eastAsia="Times New Roman" w:hAnsi="Times New Roman" w:cs="Times New Roman"/>
          <w:b/>
          <w:sz w:val="40"/>
          <w:szCs w:val="40"/>
        </w:rPr>
        <w:t>Widya Muflikhatin Maulida</w:t>
      </w:r>
    </w:p>
    <w:p w:rsidR="00062875" w:rsidRPr="00C5649B" w:rsidRDefault="00062875" w:rsidP="00062875">
      <w:pPr>
        <w:pStyle w:val="ListParagraph"/>
        <w:numPr>
          <w:ilvl w:val="0"/>
          <w:numId w:val="33"/>
        </w:numPr>
        <w:spacing w:after="0" w:line="240" w:lineRule="auto"/>
        <w:ind w:left="0" w:firstLine="1800"/>
        <w:jc w:val="both"/>
        <w:rPr>
          <w:rFonts w:ascii="Times New Roman" w:eastAsia="Times New Roman" w:hAnsi="Times New Roman" w:cs="Times New Roman"/>
          <w:b/>
          <w:sz w:val="40"/>
          <w:szCs w:val="40"/>
        </w:rPr>
      </w:pPr>
      <w:r w:rsidRPr="00C5649B">
        <w:rPr>
          <w:rFonts w:ascii="Times New Roman" w:eastAsia="Times New Roman" w:hAnsi="Times New Roman" w:cs="Times New Roman"/>
          <w:b/>
          <w:sz w:val="40"/>
          <w:szCs w:val="40"/>
        </w:rPr>
        <w:t xml:space="preserve"> Widya Astuti</w:t>
      </w:r>
    </w:p>
    <w:p w:rsidR="00062875" w:rsidRPr="00C5649B" w:rsidRDefault="00062875" w:rsidP="00062875">
      <w:pPr>
        <w:pStyle w:val="ListParagraph"/>
        <w:numPr>
          <w:ilvl w:val="0"/>
          <w:numId w:val="33"/>
        </w:numPr>
        <w:spacing w:after="0" w:line="240" w:lineRule="auto"/>
        <w:ind w:left="0" w:firstLine="1800"/>
        <w:jc w:val="both"/>
        <w:rPr>
          <w:rFonts w:ascii="Times New Roman" w:eastAsia="Times New Roman" w:hAnsi="Times New Roman" w:cs="Times New Roman"/>
          <w:b/>
          <w:sz w:val="40"/>
          <w:szCs w:val="40"/>
        </w:rPr>
      </w:pPr>
      <w:r w:rsidRPr="00C5649B">
        <w:rPr>
          <w:rFonts w:ascii="Times New Roman" w:eastAsia="Times New Roman" w:hAnsi="Times New Roman" w:cs="Times New Roman"/>
          <w:b/>
          <w:sz w:val="40"/>
          <w:szCs w:val="40"/>
        </w:rPr>
        <w:t xml:space="preserve">Melisa </w:t>
      </w:r>
    </w:p>
    <w:p w:rsidR="00062875" w:rsidRPr="00C5649B" w:rsidRDefault="00062875" w:rsidP="00062875">
      <w:pPr>
        <w:pStyle w:val="ListParagraph"/>
        <w:numPr>
          <w:ilvl w:val="0"/>
          <w:numId w:val="33"/>
        </w:numPr>
        <w:spacing w:after="0" w:line="240" w:lineRule="auto"/>
        <w:ind w:left="0" w:firstLine="1800"/>
        <w:jc w:val="both"/>
        <w:rPr>
          <w:rFonts w:ascii="Times New Roman" w:eastAsia="Times New Roman" w:hAnsi="Times New Roman" w:cs="Times New Roman"/>
          <w:b/>
          <w:sz w:val="40"/>
          <w:szCs w:val="40"/>
        </w:rPr>
      </w:pPr>
      <w:r w:rsidRPr="00C5649B">
        <w:rPr>
          <w:rFonts w:ascii="Times New Roman" w:eastAsia="Times New Roman" w:hAnsi="Times New Roman" w:cs="Times New Roman"/>
          <w:b/>
          <w:sz w:val="40"/>
          <w:szCs w:val="40"/>
        </w:rPr>
        <w:t>Siti Cahyani</w:t>
      </w:r>
    </w:p>
    <w:p w:rsidR="00062875" w:rsidRPr="00C5649B" w:rsidRDefault="00062875" w:rsidP="00062875">
      <w:pPr>
        <w:pStyle w:val="ListParagraph"/>
        <w:numPr>
          <w:ilvl w:val="0"/>
          <w:numId w:val="33"/>
        </w:numPr>
        <w:spacing w:after="0" w:line="240" w:lineRule="auto"/>
        <w:ind w:left="0" w:firstLine="1800"/>
        <w:jc w:val="both"/>
        <w:rPr>
          <w:rFonts w:ascii="Times New Roman" w:eastAsia="Times New Roman" w:hAnsi="Times New Roman" w:cs="Times New Roman"/>
          <w:b/>
          <w:sz w:val="40"/>
          <w:szCs w:val="40"/>
        </w:rPr>
      </w:pPr>
      <w:r w:rsidRPr="00C5649B">
        <w:rPr>
          <w:rFonts w:ascii="Times New Roman" w:eastAsia="Times New Roman" w:hAnsi="Times New Roman" w:cs="Times New Roman"/>
          <w:b/>
          <w:sz w:val="40"/>
          <w:szCs w:val="40"/>
        </w:rPr>
        <w:t>Alfian Dio Sakti</w:t>
      </w:r>
    </w:p>
    <w:p w:rsidR="005A2D0A" w:rsidRPr="00C5649B" w:rsidRDefault="005A2D0A" w:rsidP="005A2D0A">
      <w:pPr>
        <w:spacing w:after="0" w:line="240" w:lineRule="auto"/>
        <w:jc w:val="center"/>
        <w:rPr>
          <w:rFonts w:ascii="Times New Roman" w:eastAsia="Times New Roman" w:hAnsi="Times New Roman" w:cs="Times New Roman"/>
          <w:b/>
          <w:sz w:val="40"/>
          <w:szCs w:val="40"/>
        </w:rPr>
      </w:pPr>
    </w:p>
    <w:p w:rsidR="005A2D0A" w:rsidRPr="00C5649B" w:rsidRDefault="005A2D0A" w:rsidP="005A2D0A">
      <w:pPr>
        <w:spacing w:after="0" w:line="240" w:lineRule="auto"/>
        <w:jc w:val="center"/>
        <w:rPr>
          <w:rFonts w:ascii="Times New Roman" w:eastAsia="Times New Roman" w:hAnsi="Times New Roman" w:cs="Times New Roman"/>
          <w:b/>
          <w:sz w:val="40"/>
          <w:szCs w:val="40"/>
        </w:rPr>
      </w:pPr>
    </w:p>
    <w:p w:rsidR="005A2D0A" w:rsidRPr="00C5649B" w:rsidRDefault="005A2D0A" w:rsidP="005A2D0A">
      <w:pPr>
        <w:spacing w:after="0" w:line="240" w:lineRule="auto"/>
        <w:jc w:val="center"/>
        <w:rPr>
          <w:rFonts w:ascii="Times New Roman" w:eastAsia="Times New Roman" w:hAnsi="Times New Roman" w:cs="Times New Roman"/>
          <w:b/>
          <w:sz w:val="40"/>
          <w:szCs w:val="40"/>
        </w:rPr>
      </w:pPr>
      <w:r w:rsidRPr="00C5649B">
        <w:rPr>
          <w:rFonts w:ascii="Times New Roman" w:eastAsia="Times New Roman" w:hAnsi="Times New Roman" w:cs="Times New Roman"/>
          <w:b/>
          <w:sz w:val="40"/>
          <w:szCs w:val="40"/>
        </w:rPr>
        <w:t>S</w:t>
      </w:r>
      <w:r w:rsidRPr="00C5649B">
        <w:rPr>
          <w:rFonts w:ascii="Times New Roman" w:eastAsia="Times New Roman" w:hAnsi="Times New Roman" w:cs="Times New Roman"/>
          <w:b/>
          <w:caps/>
          <w:sz w:val="40"/>
          <w:szCs w:val="40"/>
        </w:rPr>
        <w:t>tie</w:t>
      </w:r>
      <w:r w:rsidRPr="00C5649B">
        <w:rPr>
          <w:rFonts w:ascii="Times New Roman" w:eastAsia="Times New Roman" w:hAnsi="Times New Roman" w:cs="Times New Roman"/>
          <w:b/>
          <w:sz w:val="40"/>
          <w:szCs w:val="40"/>
        </w:rPr>
        <w:t xml:space="preserve"> Cendekia Bojonegoro</w:t>
      </w:r>
    </w:p>
    <w:p w:rsidR="005A2D0A" w:rsidRPr="00C5649B" w:rsidRDefault="005A2D0A" w:rsidP="005A2D0A">
      <w:pPr>
        <w:spacing w:after="0" w:line="240" w:lineRule="auto"/>
        <w:jc w:val="center"/>
        <w:rPr>
          <w:rFonts w:ascii="Times New Roman" w:eastAsia="Times New Roman" w:hAnsi="Times New Roman" w:cs="Times New Roman"/>
          <w:b/>
          <w:sz w:val="40"/>
          <w:szCs w:val="40"/>
        </w:rPr>
      </w:pPr>
      <w:r w:rsidRPr="00C5649B">
        <w:rPr>
          <w:rFonts w:ascii="Times New Roman" w:eastAsia="Times New Roman" w:hAnsi="Times New Roman" w:cs="Times New Roman"/>
          <w:b/>
          <w:sz w:val="40"/>
          <w:szCs w:val="40"/>
        </w:rPr>
        <w:t xml:space="preserve">Semester II </w:t>
      </w:r>
      <w:r w:rsidR="00062875" w:rsidRPr="00C5649B">
        <w:rPr>
          <w:rFonts w:ascii="Times New Roman" w:eastAsia="Times New Roman" w:hAnsi="Times New Roman" w:cs="Times New Roman"/>
          <w:b/>
          <w:sz w:val="40"/>
          <w:szCs w:val="40"/>
        </w:rPr>
        <w:t xml:space="preserve">Akuntansi </w:t>
      </w:r>
      <w:r w:rsidRPr="00C5649B">
        <w:rPr>
          <w:rFonts w:ascii="Times New Roman" w:eastAsia="Times New Roman" w:hAnsi="Times New Roman" w:cs="Times New Roman"/>
          <w:b/>
          <w:sz w:val="40"/>
          <w:szCs w:val="40"/>
        </w:rPr>
        <w:t>Tahun 2013/2014</w:t>
      </w:r>
    </w:p>
    <w:p w:rsidR="005A2D0A" w:rsidRPr="00C5649B" w:rsidRDefault="005A2D0A">
      <w:pPr>
        <w:rPr>
          <w:rFonts w:ascii="Times New Roman" w:hAnsi="Times New Roman" w:cs="Times New Roman"/>
          <w:sz w:val="40"/>
          <w:szCs w:val="40"/>
        </w:rPr>
      </w:pPr>
      <w:r w:rsidRPr="00C5649B">
        <w:rPr>
          <w:rFonts w:ascii="Times New Roman" w:hAnsi="Times New Roman" w:cs="Times New Roman"/>
          <w:sz w:val="40"/>
          <w:szCs w:val="40"/>
        </w:rPr>
        <w:br w:type="page"/>
      </w:r>
    </w:p>
    <w:p w:rsidR="00B24DFD" w:rsidRPr="00C5649B" w:rsidRDefault="006518F6" w:rsidP="002618C1">
      <w:pPr>
        <w:pStyle w:val="ListParagraph"/>
        <w:numPr>
          <w:ilvl w:val="0"/>
          <w:numId w:val="8"/>
        </w:numPr>
        <w:spacing w:after="120" w:line="360" w:lineRule="auto"/>
        <w:jc w:val="both"/>
        <w:rPr>
          <w:rFonts w:ascii="Times New Roman" w:hAnsi="Times New Roman" w:cs="Times New Roman"/>
          <w:b/>
          <w:sz w:val="24"/>
          <w:szCs w:val="24"/>
        </w:rPr>
      </w:pPr>
      <w:r w:rsidRPr="00C5649B">
        <w:rPr>
          <w:rFonts w:ascii="Times New Roman" w:hAnsi="Times New Roman" w:cs="Times New Roman"/>
          <w:b/>
          <w:sz w:val="24"/>
          <w:szCs w:val="24"/>
        </w:rPr>
        <w:lastRenderedPageBreak/>
        <w:t>Uang</w:t>
      </w:r>
    </w:p>
    <w:p w:rsidR="00B24DFD" w:rsidRPr="00C5649B" w:rsidRDefault="00B24DFD" w:rsidP="002618C1">
      <w:pPr>
        <w:pStyle w:val="ListParagraph"/>
        <w:numPr>
          <w:ilvl w:val="0"/>
          <w:numId w:val="9"/>
        </w:numPr>
        <w:spacing w:after="120" w:line="360" w:lineRule="auto"/>
        <w:jc w:val="both"/>
        <w:rPr>
          <w:rFonts w:ascii="Times New Roman" w:hAnsi="Times New Roman" w:cs="Times New Roman"/>
          <w:b/>
          <w:sz w:val="24"/>
          <w:szCs w:val="24"/>
        </w:rPr>
      </w:pPr>
      <w:r w:rsidRPr="00C5649B">
        <w:rPr>
          <w:rFonts w:ascii="Times New Roman" w:hAnsi="Times New Roman" w:cs="Times New Roman"/>
          <w:b/>
          <w:sz w:val="24"/>
          <w:szCs w:val="24"/>
        </w:rPr>
        <w:t xml:space="preserve"> Pengertian Uang</w:t>
      </w:r>
    </w:p>
    <w:p w:rsidR="006518F6" w:rsidRPr="00C5649B" w:rsidRDefault="006518F6" w:rsidP="002618C1">
      <w:pPr>
        <w:spacing w:after="120" w:line="360" w:lineRule="auto"/>
        <w:jc w:val="both"/>
        <w:rPr>
          <w:rFonts w:ascii="Times New Roman" w:hAnsi="Times New Roman" w:cs="Times New Roman"/>
          <w:sz w:val="24"/>
          <w:szCs w:val="24"/>
        </w:rPr>
      </w:pPr>
      <w:r w:rsidRPr="00C5649B">
        <w:rPr>
          <w:rFonts w:ascii="Times New Roman" w:hAnsi="Times New Roman" w:cs="Times New Roman"/>
          <w:sz w:val="24"/>
          <w:szCs w:val="24"/>
        </w:rPr>
        <w:t xml:space="preserve">Beberapa pengertian </w:t>
      </w:r>
      <w:proofErr w:type="gramStart"/>
      <w:r w:rsidRPr="00C5649B">
        <w:rPr>
          <w:rFonts w:ascii="Times New Roman" w:hAnsi="Times New Roman" w:cs="Times New Roman"/>
          <w:sz w:val="24"/>
          <w:szCs w:val="24"/>
        </w:rPr>
        <w:t>uang :</w:t>
      </w:r>
      <w:proofErr w:type="gramEnd"/>
    </w:p>
    <w:p w:rsidR="006518F6" w:rsidRPr="00C5649B" w:rsidRDefault="006518F6" w:rsidP="002618C1">
      <w:pPr>
        <w:spacing w:after="120" w:line="360" w:lineRule="auto"/>
        <w:jc w:val="both"/>
        <w:rPr>
          <w:rFonts w:ascii="Times New Roman" w:hAnsi="Times New Roman" w:cs="Times New Roman"/>
          <w:sz w:val="24"/>
          <w:szCs w:val="24"/>
        </w:rPr>
      </w:pPr>
      <w:r w:rsidRPr="00C5649B">
        <w:rPr>
          <w:rFonts w:ascii="Times New Roman" w:hAnsi="Times New Roman" w:cs="Times New Roman"/>
          <w:sz w:val="24"/>
          <w:szCs w:val="24"/>
        </w:rPr>
        <w:t xml:space="preserve">Menurut Kamus Besar Bahasa Indonesia, Uang adalah alat tukar atau standar pengukuran nilai (kesatuan hitungan) yang sah, dikeluarkan oleh pemerintah suatu negara berupa kertas, emas perak, atau logam lain yang dicetak dengan bentuk atau gambar </w:t>
      </w:r>
      <w:proofErr w:type="gramStart"/>
      <w:r w:rsidRPr="00C5649B">
        <w:rPr>
          <w:rFonts w:ascii="Times New Roman" w:hAnsi="Times New Roman" w:cs="Times New Roman"/>
          <w:sz w:val="24"/>
          <w:szCs w:val="24"/>
        </w:rPr>
        <w:t>tertentu .</w:t>
      </w:r>
      <w:proofErr w:type="gramEnd"/>
    </w:p>
    <w:p w:rsidR="006518F6" w:rsidRPr="00C5649B" w:rsidRDefault="006518F6" w:rsidP="002618C1">
      <w:pPr>
        <w:spacing w:after="120" w:line="360" w:lineRule="auto"/>
        <w:jc w:val="both"/>
        <w:rPr>
          <w:rFonts w:ascii="Times New Roman" w:hAnsi="Times New Roman" w:cs="Times New Roman"/>
          <w:sz w:val="24"/>
          <w:szCs w:val="24"/>
        </w:rPr>
      </w:pPr>
      <w:r w:rsidRPr="00C5649B">
        <w:rPr>
          <w:rFonts w:ascii="Times New Roman" w:hAnsi="Times New Roman" w:cs="Times New Roman"/>
          <w:sz w:val="24"/>
          <w:szCs w:val="24"/>
        </w:rPr>
        <w:t xml:space="preserve">Menurut Iskandar Putong, </w:t>
      </w:r>
      <w:r w:rsidR="00F33B4A" w:rsidRPr="00C5649B">
        <w:rPr>
          <w:rFonts w:ascii="Times New Roman" w:hAnsi="Times New Roman" w:cs="Times New Roman"/>
          <w:sz w:val="24"/>
          <w:szCs w:val="24"/>
        </w:rPr>
        <w:t xml:space="preserve">Uang adalah alat pembayaran yang sah yang diterbitkan oleh pemerintah (Bank Sentral) baik berbentuk kertas atau logam yang memiliki nilai/besaran tertentu yang tertera pada kertas atau logam yang dimaksud yang penggunaanya </w:t>
      </w:r>
      <w:r w:rsidRPr="00C5649B">
        <w:rPr>
          <w:rFonts w:ascii="Times New Roman" w:hAnsi="Times New Roman" w:cs="Times New Roman"/>
          <w:sz w:val="24"/>
          <w:szCs w:val="24"/>
        </w:rPr>
        <w:t>diatur dan dilindungi dengan UU.</w:t>
      </w:r>
    </w:p>
    <w:p w:rsidR="004363F0" w:rsidRPr="00C5649B" w:rsidRDefault="006518F6" w:rsidP="002618C1">
      <w:pPr>
        <w:spacing w:after="120" w:line="360" w:lineRule="auto"/>
        <w:jc w:val="both"/>
        <w:rPr>
          <w:rFonts w:ascii="Times New Roman" w:hAnsi="Times New Roman" w:cs="Times New Roman"/>
          <w:sz w:val="24"/>
          <w:szCs w:val="24"/>
        </w:rPr>
      </w:pPr>
      <w:r w:rsidRPr="00C5649B">
        <w:rPr>
          <w:rFonts w:ascii="Times New Roman" w:hAnsi="Times New Roman" w:cs="Times New Roman"/>
          <w:sz w:val="24"/>
          <w:szCs w:val="24"/>
        </w:rPr>
        <w:t xml:space="preserve">Sedangkan menurut Sadono </w:t>
      </w:r>
      <w:proofErr w:type="gramStart"/>
      <w:r w:rsidRPr="00C5649B">
        <w:rPr>
          <w:rFonts w:ascii="Times New Roman" w:hAnsi="Times New Roman" w:cs="Times New Roman"/>
          <w:sz w:val="24"/>
          <w:szCs w:val="24"/>
        </w:rPr>
        <w:t>sukirno :</w:t>
      </w:r>
      <w:proofErr w:type="gramEnd"/>
      <w:r w:rsidRPr="00C5649B">
        <w:rPr>
          <w:rFonts w:ascii="Times New Roman" w:hAnsi="Times New Roman" w:cs="Times New Roman"/>
          <w:sz w:val="24"/>
          <w:szCs w:val="24"/>
        </w:rPr>
        <w:t xml:space="preserve"> </w:t>
      </w:r>
      <w:r w:rsidR="00F33B4A" w:rsidRPr="00C5649B">
        <w:rPr>
          <w:rFonts w:ascii="Times New Roman" w:hAnsi="Times New Roman" w:cs="Times New Roman"/>
          <w:sz w:val="24"/>
          <w:szCs w:val="24"/>
        </w:rPr>
        <w:t>Uang adalah benda- benda</w:t>
      </w:r>
      <w:r w:rsidR="00B24DFD" w:rsidRPr="00C5649B">
        <w:rPr>
          <w:rFonts w:ascii="Times New Roman" w:hAnsi="Times New Roman" w:cs="Times New Roman"/>
          <w:sz w:val="24"/>
          <w:szCs w:val="24"/>
        </w:rPr>
        <w:t xml:space="preserve"> yang disetujui oleh masyarakat</w:t>
      </w:r>
      <w:r w:rsidR="00B24DFD" w:rsidRPr="00C5649B">
        <w:rPr>
          <w:rFonts w:ascii="Times New Roman" w:hAnsi="Times New Roman" w:cs="Times New Roman"/>
          <w:sz w:val="24"/>
          <w:szCs w:val="24"/>
        </w:rPr>
        <w:br/>
      </w:r>
      <w:r w:rsidR="00F33B4A" w:rsidRPr="00C5649B">
        <w:rPr>
          <w:rFonts w:ascii="Times New Roman" w:hAnsi="Times New Roman" w:cs="Times New Roman"/>
          <w:sz w:val="24"/>
          <w:szCs w:val="24"/>
        </w:rPr>
        <w:t>sebagai alat perantaraan untuk mengadakan tukar menukar/ perdagangan</w:t>
      </w:r>
      <w:r w:rsidRPr="00C5649B">
        <w:rPr>
          <w:rFonts w:ascii="Times New Roman" w:hAnsi="Times New Roman" w:cs="Times New Roman"/>
          <w:sz w:val="24"/>
          <w:szCs w:val="24"/>
        </w:rPr>
        <w:t>.</w:t>
      </w:r>
      <w:r w:rsidR="00B24DFD" w:rsidRPr="00C5649B">
        <w:rPr>
          <w:rFonts w:ascii="Times New Roman" w:hAnsi="Times New Roman" w:cs="Times New Roman"/>
          <w:sz w:val="24"/>
          <w:szCs w:val="24"/>
        </w:rPr>
        <w:t xml:space="preserve"> </w:t>
      </w:r>
    </w:p>
    <w:p w:rsidR="00B24DFD" w:rsidRPr="00C5649B" w:rsidRDefault="00B24DFD" w:rsidP="002618C1">
      <w:pPr>
        <w:spacing w:after="120" w:line="360" w:lineRule="auto"/>
        <w:jc w:val="both"/>
        <w:rPr>
          <w:rFonts w:ascii="Times New Roman" w:hAnsi="Times New Roman" w:cs="Times New Roman"/>
          <w:sz w:val="24"/>
          <w:szCs w:val="24"/>
        </w:rPr>
      </w:pPr>
      <w:r w:rsidRPr="00C5649B">
        <w:rPr>
          <w:rFonts w:ascii="Times New Roman" w:hAnsi="Times New Roman" w:cs="Times New Roman"/>
          <w:sz w:val="24"/>
          <w:szCs w:val="24"/>
        </w:rPr>
        <w:t>Jadi bisa disimpulkan bahwa Uang adalah alat tukar  yang digunakan sebagai alat pembayaran yang sah, yang diterbitkan oleh  pemerintah (Bank Sentral) berupa kertas atau logam yang memiliki nilai tertentu yang dapat diterima oleh masyarakat yang penggunaanya diatur dan dilindungi Undang-Undang.</w:t>
      </w:r>
    </w:p>
    <w:p w:rsidR="00B24DFD" w:rsidRPr="00C5649B" w:rsidRDefault="00B24DFD" w:rsidP="002618C1">
      <w:pPr>
        <w:pStyle w:val="ListParagraph"/>
        <w:numPr>
          <w:ilvl w:val="0"/>
          <w:numId w:val="9"/>
        </w:numPr>
        <w:spacing w:after="120" w:line="360" w:lineRule="auto"/>
        <w:jc w:val="both"/>
        <w:rPr>
          <w:rFonts w:ascii="Times New Roman" w:hAnsi="Times New Roman" w:cs="Times New Roman"/>
          <w:sz w:val="24"/>
          <w:szCs w:val="24"/>
        </w:rPr>
      </w:pPr>
      <w:r w:rsidRPr="00C5649B">
        <w:rPr>
          <w:rFonts w:ascii="Times New Roman" w:hAnsi="Times New Roman" w:cs="Times New Roman"/>
          <w:sz w:val="24"/>
          <w:szCs w:val="24"/>
        </w:rPr>
        <w:t xml:space="preserve"> Fungsi Uang</w:t>
      </w:r>
    </w:p>
    <w:p w:rsidR="00B24DFD" w:rsidRPr="00C5649B" w:rsidRDefault="00B24DFD" w:rsidP="002618C1">
      <w:pPr>
        <w:spacing w:after="120" w:line="360" w:lineRule="auto"/>
        <w:jc w:val="both"/>
        <w:rPr>
          <w:rFonts w:ascii="Times New Roman" w:hAnsi="Times New Roman" w:cs="Times New Roman"/>
          <w:sz w:val="24"/>
          <w:szCs w:val="24"/>
        </w:rPr>
      </w:pPr>
      <w:r w:rsidRPr="00C5649B">
        <w:rPr>
          <w:rFonts w:ascii="Times New Roman" w:hAnsi="Times New Roman" w:cs="Times New Roman"/>
          <w:sz w:val="24"/>
          <w:szCs w:val="24"/>
        </w:rPr>
        <w:t>Fungsi uang ada 2 yaitu:</w:t>
      </w:r>
    </w:p>
    <w:p w:rsidR="00F33B4A" w:rsidRPr="00C5649B" w:rsidRDefault="00F33B4A" w:rsidP="002618C1">
      <w:pPr>
        <w:pStyle w:val="ListParagraph"/>
        <w:numPr>
          <w:ilvl w:val="0"/>
          <w:numId w:val="10"/>
        </w:numPr>
        <w:spacing w:after="120" w:line="360" w:lineRule="auto"/>
        <w:jc w:val="both"/>
        <w:rPr>
          <w:rFonts w:ascii="Times New Roman" w:hAnsi="Times New Roman" w:cs="Times New Roman"/>
          <w:sz w:val="24"/>
          <w:szCs w:val="24"/>
        </w:rPr>
      </w:pPr>
      <w:r w:rsidRPr="00C5649B">
        <w:rPr>
          <w:rFonts w:ascii="Times New Roman" w:hAnsi="Times New Roman" w:cs="Times New Roman"/>
          <w:sz w:val="24"/>
          <w:szCs w:val="24"/>
        </w:rPr>
        <w:t xml:space="preserve">Fungsi Primer </w:t>
      </w:r>
      <w:r w:rsidRPr="00C5649B">
        <w:rPr>
          <w:rFonts w:ascii="Times New Roman" w:hAnsi="Times New Roman" w:cs="Times New Roman"/>
          <w:i/>
          <w:sz w:val="24"/>
          <w:szCs w:val="24"/>
        </w:rPr>
        <w:t>( Asli )</w:t>
      </w:r>
    </w:p>
    <w:p w:rsidR="00F33B4A" w:rsidRPr="00C5649B" w:rsidRDefault="00F33B4A" w:rsidP="002618C1">
      <w:pPr>
        <w:numPr>
          <w:ilvl w:val="0"/>
          <w:numId w:val="5"/>
        </w:numPr>
        <w:spacing w:after="120" w:line="360" w:lineRule="auto"/>
        <w:jc w:val="both"/>
        <w:rPr>
          <w:rFonts w:ascii="Times New Roman" w:hAnsi="Times New Roman" w:cs="Times New Roman"/>
          <w:sz w:val="24"/>
          <w:szCs w:val="24"/>
        </w:rPr>
      </w:pPr>
      <w:r w:rsidRPr="00C5649B">
        <w:rPr>
          <w:rFonts w:ascii="Times New Roman" w:hAnsi="Times New Roman" w:cs="Times New Roman"/>
          <w:sz w:val="24"/>
          <w:szCs w:val="24"/>
        </w:rPr>
        <w:t xml:space="preserve">Sebagai alat tukar resmi </w:t>
      </w:r>
      <w:r w:rsidRPr="00C5649B">
        <w:rPr>
          <w:rFonts w:ascii="Times New Roman" w:hAnsi="Times New Roman" w:cs="Times New Roman"/>
          <w:i/>
          <w:sz w:val="24"/>
          <w:szCs w:val="24"/>
        </w:rPr>
        <w:t>( Medium Of Exchange )</w:t>
      </w:r>
    </w:p>
    <w:p w:rsidR="00233F0C" w:rsidRPr="00C5649B" w:rsidRDefault="00233F0C" w:rsidP="002618C1">
      <w:pPr>
        <w:spacing w:after="120" w:line="360" w:lineRule="auto"/>
        <w:ind w:left="720"/>
        <w:jc w:val="both"/>
        <w:rPr>
          <w:rFonts w:ascii="Times New Roman" w:hAnsi="Times New Roman" w:cs="Times New Roman"/>
          <w:sz w:val="24"/>
          <w:szCs w:val="24"/>
        </w:rPr>
      </w:pPr>
      <w:proofErr w:type="gramStart"/>
      <w:r w:rsidRPr="00C5649B">
        <w:rPr>
          <w:rFonts w:ascii="Times New Roman" w:hAnsi="Times New Roman" w:cs="Times New Roman"/>
          <w:sz w:val="24"/>
          <w:szCs w:val="24"/>
        </w:rPr>
        <w:t>Artinya Uang berfungsi Sebagai Perantara atau media bagi produsen dan konsumen.</w:t>
      </w:r>
      <w:proofErr w:type="gramEnd"/>
    </w:p>
    <w:p w:rsidR="00F33B4A" w:rsidRPr="00C5649B" w:rsidRDefault="00F33B4A" w:rsidP="002618C1">
      <w:pPr>
        <w:numPr>
          <w:ilvl w:val="0"/>
          <w:numId w:val="5"/>
        </w:numPr>
        <w:spacing w:after="120" w:line="360" w:lineRule="auto"/>
        <w:jc w:val="both"/>
        <w:rPr>
          <w:rFonts w:ascii="Times New Roman" w:hAnsi="Times New Roman" w:cs="Times New Roman"/>
          <w:sz w:val="24"/>
          <w:szCs w:val="24"/>
        </w:rPr>
      </w:pPr>
      <w:r w:rsidRPr="00C5649B">
        <w:rPr>
          <w:rFonts w:ascii="Times New Roman" w:hAnsi="Times New Roman" w:cs="Times New Roman"/>
          <w:sz w:val="24"/>
          <w:szCs w:val="24"/>
        </w:rPr>
        <w:t xml:space="preserve">Sebagai satuan hitung </w:t>
      </w:r>
      <w:r w:rsidRPr="00C5649B">
        <w:rPr>
          <w:rFonts w:ascii="Times New Roman" w:hAnsi="Times New Roman" w:cs="Times New Roman"/>
          <w:i/>
          <w:sz w:val="24"/>
          <w:szCs w:val="24"/>
        </w:rPr>
        <w:t>( Unit Of Account )</w:t>
      </w:r>
    </w:p>
    <w:p w:rsidR="00233F0C" w:rsidRPr="00C5649B" w:rsidRDefault="00233F0C" w:rsidP="002618C1">
      <w:pPr>
        <w:spacing w:after="120" w:line="360" w:lineRule="auto"/>
        <w:ind w:left="720"/>
        <w:jc w:val="both"/>
        <w:rPr>
          <w:rFonts w:ascii="Times New Roman" w:hAnsi="Times New Roman" w:cs="Times New Roman"/>
          <w:sz w:val="24"/>
          <w:szCs w:val="24"/>
        </w:rPr>
      </w:pPr>
      <w:proofErr w:type="gramStart"/>
      <w:r w:rsidRPr="00C5649B">
        <w:rPr>
          <w:rFonts w:ascii="Times New Roman" w:hAnsi="Times New Roman" w:cs="Times New Roman"/>
          <w:sz w:val="24"/>
          <w:szCs w:val="24"/>
        </w:rPr>
        <w:t>Uang berfungsi sebagai alat untuk menghitung dan menunjukan nilai dari barang dan jasa yang diperjualbelikan.</w:t>
      </w:r>
      <w:proofErr w:type="gramEnd"/>
    </w:p>
    <w:p w:rsidR="00F33B4A" w:rsidRPr="00C5649B" w:rsidRDefault="00F33B4A" w:rsidP="002618C1">
      <w:pPr>
        <w:numPr>
          <w:ilvl w:val="0"/>
          <w:numId w:val="5"/>
        </w:numPr>
        <w:spacing w:after="120" w:line="360" w:lineRule="auto"/>
        <w:jc w:val="both"/>
        <w:rPr>
          <w:rFonts w:ascii="Times New Roman" w:hAnsi="Times New Roman" w:cs="Times New Roman"/>
          <w:sz w:val="24"/>
          <w:szCs w:val="24"/>
        </w:rPr>
      </w:pPr>
      <w:r w:rsidRPr="00C5649B">
        <w:rPr>
          <w:rFonts w:ascii="Times New Roman" w:hAnsi="Times New Roman" w:cs="Times New Roman"/>
          <w:sz w:val="24"/>
          <w:szCs w:val="24"/>
        </w:rPr>
        <w:t xml:space="preserve">Alat penyimpanan nilai </w:t>
      </w:r>
      <w:r w:rsidRPr="00C5649B">
        <w:rPr>
          <w:rFonts w:ascii="Times New Roman" w:hAnsi="Times New Roman" w:cs="Times New Roman"/>
          <w:i/>
          <w:sz w:val="24"/>
          <w:szCs w:val="24"/>
        </w:rPr>
        <w:t>( Valuta )</w:t>
      </w:r>
    </w:p>
    <w:p w:rsidR="00233F0C" w:rsidRPr="00C5649B" w:rsidRDefault="00233F0C" w:rsidP="002618C1">
      <w:pPr>
        <w:spacing w:after="120" w:line="360" w:lineRule="auto"/>
        <w:ind w:left="720"/>
        <w:jc w:val="both"/>
        <w:rPr>
          <w:rFonts w:ascii="Times New Roman" w:hAnsi="Times New Roman" w:cs="Times New Roman"/>
          <w:sz w:val="24"/>
          <w:szCs w:val="24"/>
        </w:rPr>
      </w:pPr>
      <w:proofErr w:type="gramStart"/>
      <w:r w:rsidRPr="00C5649B">
        <w:rPr>
          <w:rFonts w:ascii="Times New Roman" w:hAnsi="Times New Roman" w:cs="Times New Roman"/>
          <w:sz w:val="24"/>
          <w:szCs w:val="24"/>
        </w:rPr>
        <w:t>Dapat digunakan untuk mengalihkan daya beli dari masa sekarang ke masa mendatang.</w:t>
      </w:r>
      <w:proofErr w:type="gramEnd"/>
    </w:p>
    <w:p w:rsidR="00233F0C" w:rsidRPr="00C5649B" w:rsidRDefault="00F33B4A" w:rsidP="002618C1">
      <w:pPr>
        <w:numPr>
          <w:ilvl w:val="0"/>
          <w:numId w:val="5"/>
        </w:numPr>
        <w:spacing w:after="120" w:line="360" w:lineRule="auto"/>
        <w:jc w:val="both"/>
        <w:rPr>
          <w:rFonts w:ascii="Times New Roman" w:hAnsi="Times New Roman" w:cs="Times New Roman"/>
          <w:sz w:val="24"/>
          <w:szCs w:val="24"/>
        </w:rPr>
      </w:pPr>
      <w:r w:rsidRPr="00C5649B">
        <w:rPr>
          <w:rFonts w:ascii="Times New Roman" w:hAnsi="Times New Roman" w:cs="Times New Roman"/>
          <w:sz w:val="24"/>
          <w:szCs w:val="24"/>
        </w:rPr>
        <w:t xml:space="preserve">Standar pembayaran dimasa mendatang </w:t>
      </w:r>
      <w:r w:rsidRPr="00C5649B">
        <w:rPr>
          <w:rFonts w:ascii="Times New Roman" w:hAnsi="Times New Roman" w:cs="Times New Roman"/>
          <w:i/>
          <w:sz w:val="24"/>
          <w:szCs w:val="24"/>
        </w:rPr>
        <w:t>( standar of demand payment )</w:t>
      </w:r>
    </w:p>
    <w:p w:rsidR="00F33B4A" w:rsidRPr="00C5649B" w:rsidRDefault="00F33B4A" w:rsidP="002618C1">
      <w:pPr>
        <w:pStyle w:val="ListParagraph"/>
        <w:numPr>
          <w:ilvl w:val="0"/>
          <w:numId w:val="10"/>
        </w:numPr>
        <w:spacing w:after="120" w:line="360" w:lineRule="auto"/>
        <w:jc w:val="both"/>
        <w:rPr>
          <w:rFonts w:ascii="Times New Roman" w:hAnsi="Times New Roman" w:cs="Times New Roman"/>
          <w:sz w:val="24"/>
          <w:szCs w:val="24"/>
        </w:rPr>
      </w:pPr>
      <w:r w:rsidRPr="00C5649B">
        <w:rPr>
          <w:rFonts w:ascii="Times New Roman" w:hAnsi="Times New Roman" w:cs="Times New Roman"/>
          <w:sz w:val="24"/>
          <w:szCs w:val="24"/>
        </w:rPr>
        <w:t xml:space="preserve">Fungsi Skunder </w:t>
      </w:r>
      <w:r w:rsidRPr="00C5649B">
        <w:rPr>
          <w:rFonts w:ascii="Times New Roman" w:hAnsi="Times New Roman" w:cs="Times New Roman"/>
          <w:i/>
          <w:sz w:val="24"/>
          <w:szCs w:val="24"/>
        </w:rPr>
        <w:t>( Turunan )</w:t>
      </w:r>
    </w:p>
    <w:p w:rsidR="00F33B4A" w:rsidRPr="00C5649B" w:rsidRDefault="00F33B4A" w:rsidP="002618C1">
      <w:pPr>
        <w:numPr>
          <w:ilvl w:val="0"/>
          <w:numId w:val="7"/>
        </w:numPr>
        <w:spacing w:after="120" w:line="360" w:lineRule="auto"/>
        <w:jc w:val="both"/>
        <w:rPr>
          <w:rFonts w:ascii="Times New Roman" w:hAnsi="Times New Roman" w:cs="Times New Roman"/>
          <w:sz w:val="24"/>
          <w:szCs w:val="24"/>
        </w:rPr>
      </w:pPr>
      <w:r w:rsidRPr="00C5649B">
        <w:rPr>
          <w:rFonts w:ascii="Times New Roman" w:hAnsi="Times New Roman" w:cs="Times New Roman"/>
          <w:sz w:val="24"/>
          <w:szCs w:val="24"/>
        </w:rPr>
        <w:t xml:space="preserve">Sebagai alat pembayaran </w:t>
      </w:r>
      <w:r w:rsidRPr="00C5649B">
        <w:rPr>
          <w:rFonts w:ascii="Times New Roman" w:hAnsi="Times New Roman" w:cs="Times New Roman"/>
          <w:i/>
          <w:sz w:val="24"/>
          <w:szCs w:val="24"/>
        </w:rPr>
        <w:t>( Mean of Payment )</w:t>
      </w:r>
    </w:p>
    <w:p w:rsidR="00AF21B4" w:rsidRPr="00C5649B" w:rsidRDefault="00233F0C" w:rsidP="002618C1">
      <w:pPr>
        <w:spacing w:after="120" w:line="360" w:lineRule="auto"/>
        <w:ind w:left="720"/>
        <w:jc w:val="both"/>
        <w:rPr>
          <w:rFonts w:ascii="Times New Roman" w:hAnsi="Times New Roman" w:cs="Times New Roman"/>
          <w:sz w:val="24"/>
          <w:szCs w:val="24"/>
        </w:rPr>
      </w:pPr>
      <w:proofErr w:type="gramStart"/>
      <w:r w:rsidRPr="00C5649B">
        <w:rPr>
          <w:rFonts w:ascii="Times New Roman" w:hAnsi="Times New Roman" w:cs="Times New Roman"/>
          <w:sz w:val="24"/>
          <w:szCs w:val="24"/>
        </w:rPr>
        <w:t>Uang tidak hanya berfungsi sebagai alat jual beli atau tukar menukar, tetapi dapat digunakan untuk pembayaran tanpa imbalan atau kontraprestasi.</w:t>
      </w:r>
      <w:proofErr w:type="gramEnd"/>
    </w:p>
    <w:p w:rsidR="00062875" w:rsidRPr="00C5649B" w:rsidRDefault="00062875" w:rsidP="002618C1">
      <w:pPr>
        <w:spacing w:after="120" w:line="360" w:lineRule="auto"/>
        <w:ind w:left="720"/>
        <w:jc w:val="both"/>
        <w:rPr>
          <w:rFonts w:ascii="Times New Roman" w:hAnsi="Times New Roman" w:cs="Times New Roman"/>
          <w:sz w:val="24"/>
          <w:szCs w:val="24"/>
        </w:rPr>
      </w:pPr>
    </w:p>
    <w:p w:rsidR="00062875" w:rsidRPr="00C5649B" w:rsidRDefault="00062875" w:rsidP="002618C1">
      <w:pPr>
        <w:spacing w:after="120" w:line="360" w:lineRule="auto"/>
        <w:ind w:left="720"/>
        <w:jc w:val="both"/>
        <w:rPr>
          <w:rFonts w:ascii="Times New Roman" w:hAnsi="Times New Roman" w:cs="Times New Roman"/>
          <w:sz w:val="24"/>
          <w:szCs w:val="24"/>
        </w:rPr>
      </w:pPr>
    </w:p>
    <w:p w:rsidR="00F33B4A" w:rsidRPr="00C5649B" w:rsidRDefault="00F33B4A" w:rsidP="002618C1">
      <w:pPr>
        <w:numPr>
          <w:ilvl w:val="0"/>
          <w:numId w:val="7"/>
        </w:numPr>
        <w:spacing w:after="120" w:line="360" w:lineRule="auto"/>
        <w:jc w:val="both"/>
        <w:rPr>
          <w:rFonts w:ascii="Times New Roman" w:hAnsi="Times New Roman" w:cs="Times New Roman"/>
          <w:sz w:val="24"/>
          <w:szCs w:val="24"/>
        </w:rPr>
      </w:pPr>
      <w:r w:rsidRPr="00C5649B">
        <w:rPr>
          <w:rFonts w:ascii="Times New Roman" w:hAnsi="Times New Roman" w:cs="Times New Roman"/>
          <w:sz w:val="24"/>
          <w:szCs w:val="24"/>
        </w:rPr>
        <w:lastRenderedPageBreak/>
        <w:t xml:space="preserve">Sebagai alat penyimpanan kekayaan </w:t>
      </w:r>
      <w:r w:rsidRPr="00C5649B">
        <w:rPr>
          <w:rFonts w:ascii="Times New Roman" w:hAnsi="Times New Roman" w:cs="Times New Roman"/>
          <w:i/>
          <w:sz w:val="24"/>
          <w:szCs w:val="24"/>
        </w:rPr>
        <w:t>( Store of Value )</w:t>
      </w:r>
    </w:p>
    <w:p w:rsidR="004363F0" w:rsidRPr="00C5649B" w:rsidRDefault="002618C1" w:rsidP="002618C1">
      <w:pPr>
        <w:spacing w:after="120" w:line="360" w:lineRule="auto"/>
        <w:ind w:left="720"/>
        <w:jc w:val="both"/>
        <w:rPr>
          <w:rFonts w:ascii="Times New Roman" w:hAnsi="Times New Roman" w:cs="Times New Roman"/>
          <w:sz w:val="24"/>
          <w:szCs w:val="24"/>
        </w:rPr>
      </w:pPr>
      <w:r w:rsidRPr="00C5649B">
        <w:rPr>
          <w:rFonts w:ascii="Times New Roman" w:hAnsi="Times New Roman" w:cs="Times New Roman"/>
          <w:sz w:val="24"/>
          <w:szCs w:val="24"/>
        </w:rPr>
        <w:t>Dengan menyimpan uang berarti seseorang menyimpan kekayaannya dalam bentuk kasa untuk mempermudah pertukaran dan transaksi lainnya</w:t>
      </w:r>
    </w:p>
    <w:p w:rsidR="002618C1" w:rsidRPr="00C5649B" w:rsidRDefault="00F33B4A" w:rsidP="002618C1">
      <w:pPr>
        <w:numPr>
          <w:ilvl w:val="0"/>
          <w:numId w:val="7"/>
        </w:numPr>
        <w:spacing w:after="120" w:line="360" w:lineRule="auto"/>
        <w:jc w:val="both"/>
        <w:rPr>
          <w:rFonts w:ascii="Times New Roman" w:hAnsi="Times New Roman" w:cs="Times New Roman"/>
          <w:sz w:val="24"/>
          <w:szCs w:val="24"/>
        </w:rPr>
      </w:pPr>
      <w:r w:rsidRPr="00C5649B">
        <w:rPr>
          <w:rFonts w:ascii="Times New Roman" w:hAnsi="Times New Roman" w:cs="Times New Roman"/>
          <w:sz w:val="24"/>
          <w:szCs w:val="24"/>
        </w:rPr>
        <w:t xml:space="preserve">Sebagai alat pemindah kekayaan uang </w:t>
      </w:r>
    </w:p>
    <w:p w:rsidR="002618C1" w:rsidRPr="00C5649B" w:rsidRDefault="002618C1" w:rsidP="002618C1">
      <w:pPr>
        <w:spacing w:after="120" w:line="360" w:lineRule="auto"/>
        <w:ind w:left="720"/>
        <w:jc w:val="both"/>
        <w:rPr>
          <w:rFonts w:ascii="Times New Roman" w:hAnsi="Times New Roman" w:cs="Times New Roman"/>
          <w:sz w:val="24"/>
          <w:szCs w:val="24"/>
        </w:rPr>
      </w:pPr>
      <w:r w:rsidRPr="00C5649B">
        <w:rPr>
          <w:rFonts w:ascii="Times New Roman" w:hAnsi="Times New Roman" w:cs="Times New Roman"/>
          <w:sz w:val="24"/>
          <w:szCs w:val="24"/>
        </w:rPr>
        <w:t>Media untuk mengganti bentuk kekayaan</w:t>
      </w:r>
    </w:p>
    <w:p w:rsidR="00C5649B" w:rsidRPr="00C5649B" w:rsidRDefault="002618C1" w:rsidP="00C5649B">
      <w:pPr>
        <w:pStyle w:val="ListParagraph"/>
        <w:numPr>
          <w:ilvl w:val="0"/>
          <w:numId w:val="9"/>
        </w:numPr>
        <w:spacing w:after="120" w:line="360" w:lineRule="auto"/>
        <w:jc w:val="both"/>
        <w:rPr>
          <w:rFonts w:ascii="Times New Roman" w:hAnsi="Times New Roman" w:cs="Times New Roman"/>
          <w:sz w:val="24"/>
          <w:szCs w:val="24"/>
        </w:rPr>
      </w:pPr>
      <w:r w:rsidRPr="00C5649B">
        <w:rPr>
          <w:rFonts w:ascii="Times New Roman" w:hAnsi="Times New Roman" w:cs="Times New Roman"/>
          <w:sz w:val="24"/>
          <w:szCs w:val="24"/>
        </w:rPr>
        <w:t>Sejarah Uang</w:t>
      </w:r>
    </w:p>
    <w:p w:rsidR="002618C1" w:rsidRPr="00C5649B" w:rsidRDefault="00BF1A63" w:rsidP="002618C1">
      <w:pPr>
        <w:pStyle w:val="ListParagraph"/>
        <w:spacing w:after="120" w:line="360" w:lineRule="auto"/>
        <w:jc w:val="both"/>
        <w:rPr>
          <w:rFonts w:ascii="Times New Roman" w:hAnsi="Times New Roman" w:cs="Times New Roman"/>
          <w:sz w:val="24"/>
          <w:szCs w:val="24"/>
        </w:rPr>
      </w:pPr>
      <w:r w:rsidRPr="00C5649B">
        <w:rPr>
          <w:rFonts w:ascii="Times New Roman" w:hAnsi="Times New Roman" w:cs="Times New Roman"/>
          <w:noProof/>
          <w:sz w:val="24"/>
          <w:szCs w:val="24"/>
        </w:rPr>
      </w:r>
      <w:r w:rsidR="00C5649B" w:rsidRPr="00C5649B">
        <w:rPr>
          <w:rFonts w:ascii="Times New Roman" w:hAnsi="Times New Roman" w:cs="Times New Roman"/>
          <w:sz w:val="24"/>
          <w:szCs w:val="24"/>
        </w:rPr>
        <w:pict>
          <v:group id="_x0000_s1043" editas="canvas" style="width:460.75pt;height:258pt;mso-position-horizontal-relative:char;mso-position-vertical-relative:line" coordorigin="2362,1565" coordsize="6501,364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2" type="#_x0000_t75" style="position:absolute;left:2362;top:1565;width:6501;height:3640" o:preferrelative="f">
              <v:fill o:detectmouseclick="t"/>
              <v:path o:extrusionok="t" o:connecttype="none"/>
              <o:lock v:ext="edit" text="t"/>
            </v:shape>
            <v:roundrect id="_x0000_s1045" style="position:absolute;left:3043;top:1861;width:1364;height:646" arcsize="10923f">
              <v:textbox>
                <w:txbxContent>
                  <w:p w:rsidR="00263038" w:rsidRPr="00263038" w:rsidRDefault="00263038">
                    <w:pPr>
                      <w:rPr>
                        <w:rFonts w:ascii="Times New Roman" w:hAnsi="Times New Roman" w:cs="Times New Roman"/>
                        <w:sz w:val="24"/>
                      </w:rPr>
                    </w:pPr>
                    <w:r w:rsidRPr="00263038">
                      <w:rPr>
                        <w:rFonts w:ascii="Times New Roman" w:hAnsi="Times New Roman" w:cs="Times New Roman"/>
                        <w:sz w:val="24"/>
                      </w:rPr>
                      <w:t>Barter</w:t>
                    </w:r>
                  </w:p>
                </w:txbxContent>
              </v:textbox>
            </v:roundrect>
            <v:roundrect id="_x0000_s1046" style="position:absolute;left:3043;top:3194;width:1364;height:931" arcsize="10923f">
              <v:textbox>
                <w:txbxContent>
                  <w:p w:rsidR="00263038" w:rsidRDefault="00263038">
                    <w:r>
                      <w:t>Uang Logam</w:t>
                    </w:r>
                  </w:p>
                </w:txbxContent>
              </v:textbox>
            </v:roundrect>
            <v:roundrect id="_x0000_s1047" style="position:absolute;left:7061;top:3045;width:1611;height:975" arcsize="10923f">
              <v:textbox>
                <w:txbxContent>
                  <w:p w:rsidR="00263038" w:rsidRPr="00263038" w:rsidRDefault="00263038" w:rsidP="00263038">
                    <w:pPr>
                      <w:pStyle w:val="ListParagraph"/>
                      <w:numPr>
                        <w:ilvl w:val="0"/>
                        <w:numId w:val="31"/>
                      </w:numPr>
                      <w:rPr>
                        <w:rFonts w:ascii="Times New Roman" w:hAnsi="Times New Roman" w:cs="Times New Roman"/>
                        <w:sz w:val="24"/>
                      </w:rPr>
                    </w:pPr>
                    <w:r w:rsidRPr="00263038">
                      <w:rPr>
                        <w:rFonts w:ascii="Times New Roman" w:hAnsi="Times New Roman" w:cs="Times New Roman"/>
                        <w:sz w:val="24"/>
                      </w:rPr>
                      <w:t>Emas</w:t>
                    </w:r>
                  </w:p>
                  <w:p w:rsidR="00263038" w:rsidRPr="00263038" w:rsidRDefault="00263038" w:rsidP="00263038">
                    <w:pPr>
                      <w:pStyle w:val="ListParagraph"/>
                      <w:numPr>
                        <w:ilvl w:val="0"/>
                        <w:numId w:val="31"/>
                      </w:numPr>
                      <w:rPr>
                        <w:rFonts w:ascii="Times New Roman" w:hAnsi="Times New Roman" w:cs="Times New Roman"/>
                        <w:sz w:val="24"/>
                      </w:rPr>
                    </w:pPr>
                    <w:r w:rsidRPr="00263038">
                      <w:rPr>
                        <w:rFonts w:ascii="Times New Roman" w:hAnsi="Times New Roman" w:cs="Times New Roman"/>
                        <w:sz w:val="24"/>
                      </w:rPr>
                      <w:t>Perak</w:t>
                    </w:r>
                  </w:p>
                  <w:p w:rsidR="00263038" w:rsidRPr="00263038" w:rsidRDefault="00263038" w:rsidP="00263038">
                    <w:pPr>
                      <w:pStyle w:val="ListParagraph"/>
                      <w:numPr>
                        <w:ilvl w:val="0"/>
                        <w:numId w:val="31"/>
                      </w:numPr>
                      <w:rPr>
                        <w:rFonts w:ascii="Times New Roman" w:hAnsi="Times New Roman" w:cs="Times New Roman"/>
                        <w:sz w:val="24"/>
                      </w:rPr>
                    </w:pPr>
                    <w:r w:rsidRPr="00263038">
                      <w:rPr>
                        <w:rFonts w:ascii="Times New Roman" w:hAnsi="Times New Roman" w:cs="Times New Roman"/>
                        <w:sz w:val="24"/>
                      </w:rPr>
                      <w:t>Kulit kayu</w:t>
                    </w:r>
                  </w:p>
                </w:txbxContent>
              </v:textbox>
            </v:roundrect>
            <v:roundrect id="_x0000_s1048" style="position:absolute;left:5021;top:3045;width:1397;height:678" arcsize="10923f">
              <v:textbox>
                <w:txbxContent>
                  <w:p w:rsidR="00263038" w:rsidRDefault="00263038">
                    <w:r>
                      <w:t>Uang dengan Barang</w:t>
                    </w:r>
                  </w:p>
                </w:txbxContent>
              </v:textbox>
            </v:roundrect>
            <v:roundrect id="_x0000_s1049" style="position:absolute;left:5021;top:1861;width:1471;height:741" arcsize="10923f">
              <v:textbox>
                <w:txbxContent>
                  <w:p w:rsidR="00263038" w:rsidRPr="00263038" w:rsidRDefault="00263038">
                    <w:pPr>
                      <w:rPr>
                        <w:rFonts w:ascii="Times New Roman" w:hAnsi="Times New Roman" w:cs="Times New Roman"/>
                        <w:sz w:val="24"/>
                      </w:rPr>
                    </w:pPr>
                    <w:r w:rsidRPr="00263038">
                      <w:rPr>
                        <w:rFonts w:ascii="Times New Roman" w:hAnsi="Times New Roman" w:cs="Times New Roman"/>
                        <w:sz w:val="24"/>
                      </w:rPr>
                      <w:t>Barang dengan Barang (Barter)</w:t>
                    </w:r>
                  </w:p>
                </w:txbxContent>
              </v:textbox>
            </v:roundrect>
            <v:roundrect id="_x0000_s1050" style="position:absolute;left:3043;top:4422;width:1259;height:709" arcsize="10923f">
              <v:textbox>
                <w:txbxContent>
                  <w:p w:rsidR="00263038" w:rsidRDefault="00263038">
                    <w:r>
                      <w:t>Uang Kertas</w:t>
                    </w:r>
                  </w:p>
                </w:txbxContent>
              </v:textbox>
            </v:roundrect>
            <v:shapetype id="_x0000_t32" coordsize="21600,21600" o:spt="32" o:oned="t" path="m,l21600,21600e" filled="f">
              <v:path arrowok="t" fillok="f" o:connecttype="none"/>
              <o:lock v:ext="edit" shapetype="t"/>
            </v:shapetype>
            <v:shape id="_x0000_s1051" type="#_x0000_t32" style="position:absolute;left:4407;top:2184;width:477;height:2" o:connectortype="straight">
              <v:stroke endarrow="block"/>
            </v:shape>
            <v:shape id="_x0000_s1052" type="#_x0000_t32" style="position:absolute;left:3725;top:2507;width:1;height:687" o:connectortype="straight">
              <v:stroke endarrow="block"/>
            </v:shape>
            <v:shape id="_x0000_s1053" type="#_x0000_t32" style="position:absolute;left:3673;top:4125;width:52;height:297;flip:x" o:connectortype="straight">
              <v:stroke endarrow="block"/>
            </v:shape>
            <v:shape id="_x0000_s1054" type="#_x0000_t32" style="position:absolute;left:4407;top:2184;width:614;height:1200" o:connectortype="straight">
              <v:stroke endarrow="block"/>
            </v:shape>
            <v:shape id="_x0000_s1055" type="#_x0000_t32" style="position:absolute;left:6418;top:3384;width:643;height:148" o:connectortype="straight">
              <v:stroke endarrow="block"/>
            </v:shape>
            <w10:wrap type="none"/>
            <w10:anchorlock/>
          </v:group>
        </w:pict>
      </w:r>
    </w:p>
    <w:p w:rsidR="00C5649B" w:rsidRPr="00C5649B" w:rsidRDefault="00C5649B" w:rsidP="002618C1">
      <w:pPr>
        <w:pStyle w:val="ListParagraph"/>
        <w:spacing w:after="120" w:line="360" w:lineRule="auto"/>
        <w:jc w:val="both"/>
        <w:rPr>
          <w:rFonts w:ascii="Times New Roman" w:hAnsi="Times New Roman" w:cs="Times New Roman"/>
          <w:sz w:val="24"/>
          <w:szCs w:val="24"/>
        </w:rPr>
      </w:pPr>
    </w:p>
    <w:p w:rsidR="00C5649B" w:rsidRPr="00C5649B" w:rsidRDefault="00C5649B" w:rsidP="002618C1">
      <w:pPr>
        <w:pStyle w:val="ListParagraph"/>
        <w:spacing w:after="120" w:line="360" w:lineRule="auto"/>
        <w:jc w:val="both"/>
        <w:rPr>
          <w:rFonts w:ascii="Times New Roman" w:hAnsi="Times New Roman" w:cs="Times New Roman"/>
          <w:sz w:val="24"/>
          <w:szCs w:val="24"/>
        </w:rPr>
      </w:pPr>
    </w:p>
    <w:p w:rsidR="00263038" w:rsidRPr="00C5649B" w:rsidRDefault="00263038" w:rsidP="002618C1">
      <w:pPr>
        <w:pStyle w:val="ListParagraph"/>
        <w:spacing w:after="120" w:line="360" w:lineRule="auto"/>
        <w:jc w:val="both"/>
        <w:rPr>
          <w:rFonts w:ascii="Times New Roman" w:hAnsi="Times New Roman" w:cs="Times New Roman"/>
          <w:sz w:val="24"/>
          <w:szCs w:val="24"/>
        </w:rPr>
      </w:pPr>
      <w:proofErr w:type="gramStart"/>
      <w:r w:rsidRPr="00C5649B">
        <w:rPr>
          <w:rFonts w:ascii="Times New Roman" w:hAnsi="Times New Roman" w:cs="Times New Roman"/>
          <w:sz w:val="24"/>
          <w:szCs w:val="24"/>
        </w:rPr>
        <w:t>Sebelum manusia mengenal uang sebagai alat tukar, mereka melakukan tukar menukar barang dengan barang untuk memenuhi kebutuha.</w:t>
      </w:r>
      <w:proofErr w:type="gramEnd"/>
      <w:r w:rsidRPr="00C5649B">
        <w:rPr>
          <w:rFonts w:ascii="Times New Roman" w:hAnsi="Times New Roman" w:cs="Times New Roman"/>
          <w:sz w:val="24"/>
          <w:szCs w:val="24"/>
        </w:rPr>
        <w:t xml:space="preserve"> Namun, seiring berkembangnya waktu, banyak kesulitan yang dirasakan dengan system ini, yaitu harus ada kebutuhan yang timbul secara </w:t>
      </w:r>
      <w:proofErr w:type="gramStart"/>
      <w:r w:rsidRPr="00C5649B">
        <w:rPr>
          <w:rFonts w:ascii="Times New Roman" w:hAnsi="Times New Roman" w:cs="Times New Roman"/>
          <w:sz w:val="24"/>
          <w:szCs w:val="24"/>
        </w:rPr>
        <w:t>bersamaan  dalam</w:t>
      </w:r>
      <w:proofErr w:type="gramEnd"/>
      <w:r w:rsidRPr="00C5649B">
        <w:rPr>
          <w:rFonts w:ascii="Times New Roman" w:hAnsi="Times New Roman" w:cs="Times New Roman"/>
          <w:sz w:val="24"/>
          <w:szCs w:val="24"/>
        </w:rPr>
        <w:t xml:space="preserve"> setiap transaksi. Dengan ini manusia membutuhkan media yang dapat berfungsi sebagai alat pertukaran yang sah dan </w:t>
      </w:r>
      <w:proofErr w:type="gramStart"/>
      <w:r w:rsidRPr="00C5649B">
        <w:rPr>
          <w:rFonts w:ascii="Times New Roman" w:hAnsi="Times New Roman" w:cs="Times New Roman"/>
          <w:sz w:val="24"/>
          <w:szCs w:val="24"/>
        </w:rPr>
        <w:t>disepakati  secara</w:t>
      </w:r>
      <w:proofErr w:type="gramEnd"/>
      <w:r w:rsidRPr="00C5649B">
        <w:rPr>
          <w:rFonts w:ascii="Times New Roman" w:hAnsi="Times New Roman" w:cs="Times New Roman"/>
          <w:sz w:val="24"/>
          <w:szCs w:val="24"/>
        </w:rPr>
        <w:t xml:space="preserve"> bersama dan akhirnya uang barang yang dibuat dari komoditas tertentu, sseperti emas, perak, maupun kulit kayu. Jenis ini dipilih </w:t>
      </w:r>
      <w:proofErr w:type="gramStart"/>
      <w:r w:rsidRPr="00C5649B">
        <w:rPr>
          <w:rFonts w:ascii="Times New Roman" w:hAnsi="Times New Roman" w:cs="Times New Roman"/>
          <w:sz w:val="24"/>
          <w:szCs w:val="24"/>
        </w:rPr>
        <w:t>karena :</w:t>
      </w:r>
      <w:proofErr w:type="gramEnd"/>
    </w:p>
    <w:p w:rsidR="00263038" w:rsidRPr="00C5649B" w:rsidRDefault="00263038" w:rsidP="00263038">
      <w:pPr>
        <w:pStyle w:val="ListParagraph"/>
        <w:numPr>
          <w:ilvl w:val="0"/>
          <w:numId w:val="32"/>
        </w:numPr>
        <w:spacing w:after="120" w:line="360" w:lineRule="auto"/>
        <w:jc w:val="both"/>
        <w:rPr>
          <w:rFonts w:ascii="Times New Roman" w:hAnsi="Times New Roman" w:cs="Times New Roman"/>
          <w:sz w:val="24"/>
          <w:szCs w:val="24"/>
        </w:rPr>
      </w:pPr>
      <w:r w:rsidRPr="00C5649B">
        <w:rPr>
          <w:rFonts w:ascii="Times New Roman" w:hAnsi="Times New Roman" w:cs="Times New Roman"/>
          <w:sz w:val="24"/>
          <w:szCs w:val="24"/>
        </w:rPr>
        <w:t>Diterima secara umum karena sifat kelangkaannya</w:t>
      </w:r>
    </w:p>
    <w:p w:rsidR="00263038" w:rsidRPr="00C5649B" w:rsidRDefault="00263038" w:rsidP="00263038">
      <w:pPr>
        <w:pStyle w:val="ListParagraph"/>
        <w:numPr>
          <w:ilvl w:val="0"/>
          <w:numId w:val="32"/>
        </w:numPr>
        <w:spacing w:after="120" w:line="360" w:lineRule="auto"/>
        <w:jc w:val="both"/>
        <w:rPr>
          <w:rFonts w:ascii="Times New Roman" w:hAnsi="Times New Roman" w:cs="Times New Roman"/>
          <w:sz w:val="24"/>
          <w:szCs w:val="24"/>
        </w:rPr>
      </w:pPr>
      <w:r w:rsidRPr="00C5649B">
        <w:rPr>
          <w:rFonts w:ascii="Times New Roman" w:hAnsi="Times New Roman" w:cs="Times New Roman"/>
          <w:sz w:val="24"/>
          <w:szCs w:val="24"/>
        </w:rPr>
        <w:t>Mutu antara emas dengan emas lainnya relative lama dan homogeny</w:t>
      </w:r>
    </w:p>
    <w:p w:rsidR="00263038" w:rsidRPr="00C5649B" w:rsidRDefault="00263038" w:rsidP="00263038">
      <w:pPr>
        <w:pStyle w:val="ListParagraph"/>
        <w:numPr>
          <w:ilvl w:val="0"/>
          <w:numId w:val="32"/>
        </w:numPr>
        <w:spacing w:after="120" w:line="360" w:lineRule="auto"/>
        <w:jc w:val="both"/>
        <w:rPr>
          <w:rFonts w:ascii="Times New Roman" w:hAnsi="Times New Roman" w:cs="Times New Roman"/>
          <w:sz w:val="24"/>
          <w:szCs w:val="24"/>
        </w:rPr>
      </w:pPr>
      <w:r w:rsidRPr="00C5649B">
        <w:rPr>
          <w:rFonts w:ascii="Times New Roman" w:hAnsi="Times New Roman" w:cs="Times New Roman"/>
          <w:sz w:val="24"/>
          <w:szCs w:val="24"/>
        </w:rPr>
        <w:t>Tidak mudah rusak dan mudah dibagi</w:t>
      </w:r>
    </w:p>
    <w:p w:rsidR="00263038" w:rsidRPr="00C5649B" w:rsidRDefault="00263038" w:rsidP="00263038">
      <w:pPr>
        <w:pStyle w:val="ListParagraph"/>
        <w:numPr>
          <w:ilvl w:val="0"/>
          <w:numId w:val="32"/>
        </w:numPr>
        <w:spacing w:after="120" w:line="360" w:lineRule="auto"/>
        <w:jc w:val="both"/>
        <w:rPr>
          <w:rFonts w:ascii="Times New Roman" w:hAnsi="Times New Roman" w:cs="Times New Roman"/>
          <w:sz w:val="24"/>
          <w:szCs w:val="24"/>
        </w:rPr>
      </w:pPr>
      <w:r w:rsidRPr="00C5649B">
        <w:rPr>
          <w:rFonts w:ascii="Times New Roman" w:hAnsi="Times New Roman" w:cs="Times New Roman"/>
          <w:sz w:val="24"/>
          <w:szCs w:val="24"/>
        </w:rPr>
        <w:t>Nilai relative stabil</w:t>
      </w:r>
    </w:p>
    <w:p w:rsidR="00263038" w:rsidRPr="00C5649B" w:rsidRDefault="00263038" w:rsidP="00263038">
      <w:pPr>
        <w:pStyle w:val="ListParagraph"/>
        <w:numPr>
          <w:ilvl w:val="0"/>
          <w:numId w:val="32"/>
        </w:numPr>
        <w:spacing w:after="120" w:line="360" w:lineRule="auto"/>
        <w:jc w:val="both"/>
        <w:rPr>
          <w:rFonts w:ascii="Times New Roman" w:hAnsi="Times New Roman" w:cs="Times New Roman"/>
          <w:sz w:val="24"/>
          <w:szCs w:val="24"/>
        </w:rPr>
      </w:pPr>
      <w:r w:rsidRPr="00C5649B">
        <w:rPr>
          <w:rFonts w:ascii="Times New Roman" w:hAnsi="Times New Roman" w:cs="Times New Roman"/>
          <w:sz w:val="24"/>
          <w:szCs w:val="24"/>
        </w:rPr>
        <w:t>Disukai banyak orang</w:t>
      </w:r>
    </w:p>
    <w:p w:rsidR="004363F0" w:rsidRPr="00C5649B" w:rsidRDefault="004363F0" w:rsidP="004363F0">
      <w:pPr>
        <w:pStyle w:val="ListParagraph"/>
        <w:spacing w:after="120" w:line="360" w:lineRule="auto"/>
        <w:jc w:val="both"/>
        <w:rPr>
          <w:rFonts w:ascii="Times New Roman" w:hAnsi="Times New Roman" w:cs="Times New Roman"/>
          <w:sz w:val="24"/>
          <w:szCs w:val="24"/>
        </w:rPr>
      </w:pPr>
      <w:proofErr w:type="gramStart"/>
      <w:r w:rsidRPr="00C5649B">
        <w:rPr>
          <w:rFonts w:ascii="Times New Roman" w:hAnsi="Times New Roman" w:cs="Times New Roman"/>
          <w:sz w:val="24"/>
          <w:szCs w:val="24"/>
        </w:rPr>
        <w:t>Kesulitan kembali terjadi, karena benda yang dijadikan alat tukar belum mempunyai pecahan sehingga penentuan nilai uang, penyimpanan, dan pengankutan setelah dilakukan transaksi, serta kurangnya daya tahan benda tersebut sehingga mudah hancur atau tidak tahan lama.</w:t>
      </w:r>
      <w:proofErr w:type="gramEnd"/>
    </w:p>
    <w:p w:rsidR="004363F0" w:rsidRPr="00C5649B" w:rsidRDefault="004363F0" w:rsidP="004363F0">
      <w:pPr>
        <w:pStyle w:val="ListParagraph"/>
        <w:spacing w:after="120" w:line="360" w:lineRule="auto"/>
        <w:jc w:val="both"/>
        <w:rPr>
          <w:rFonts w:ascii="Times New Roman" w:hAnsi="Times New Roman" w:cs="Times New Roman"/>
          <w:sz w:val="24"/>
          <w:szCs w:val="24"/>
        </w:rPr>
      </w:pPr>
      <w:r w:rsidRPr="00C5649B">
        <w:rPr>
          <w:rFonts w:ascii="Times New Roman" w:hAnsi="Times New Roman" w:cs="Times New Roman"/>
          <w:sz w:val="24"/>
          <w:szCs w:val="24"/>
        </w:rPr>
        <w:t xml:space="preserve">Kemudian muncul Uang logam sebagai alat tukar karena memiliki nilai tinggi sehingga digemari, tahan lama dan tidak mudah rusak, mudah dipecah tanpa mengurangi </w:t>
      </w:r>
      <w:proofErr w:type="gramStart"/>
      <w:r w:rsidRPr="00C5649B">
        <w:rPr>
          <w:rFonts w:ascii="Times New Roman" w:hAnsi="Times New Roman" w:cs="Times New Roman"/>
          <w:sz w:val="24"/>
          <w:szCs w:val="24"/>
        </w:rPr>
        <w:t>nilai  dan</w:t>
      </w:r>
      <w:proofErr w:type="gramEnd"/>
      <w:r w:rsidRPr="00C5649B">
        <w:rPr>
          <w:rFonts w:ascii="Times New Roman" w:hAnsi="Times New Roman" w:cs="Times New Roman"/>
          <w:sz w:val="24"/>
          <w:szCs w:val="24"/>
        </w:rPr>
        <w:t xml:space="preserve"> mudal </w:t>
      </w:r>
      <w:r w:rsidRPr="00C5649B">
        <w:rPr>
          <w:rFonts w:ascii="Times New Roman" w:hAnsi="Times New Roman" w:cs="Times New Roman"/>
          <w:sz w:val="24"/>
          <w:szCs w:val="24"/>
        </w:rPr>
        <w:lastRenderedPageBreak/>
        <w:t xml:space="preserve">dipindahkan. Tetapi karena jumlah logam </w:t>
      </w:r>
      <w:proofErr w:type="gramStart"/>
      <w:r w:rsidRPr="00C5649B">
        <w:rPr>
          <w:rFonts w:ascii="Times New Roman" w:hAnsi="Times New Roman" w:cs="Times New Roman"/>
          <w:sz w:val="24"/>
          <w:szCs w:val="24"/>
        </w:rPr>
        <w:t>mulia(</w:t>
      </w:r>
      <w:proofErr w:type="gramEnd"/>
      <w:r w:rsidRPr="00C5649B">
        <w:rPr>
          <w:rFonts w:ascii="Times New Roman" w:hAnsi="Times New Roman" w:cs="Times New Roman"/>
          <w:sz w:val="24"/>
          <w:szCs w:val="24"/>
        </w:rPr>
        <w:t xml:space="preserve"> emas,perak) sangat terbatas penggunaan uang logam juga sulit dilakukan untuk transaksi dalam jumlah besar akhirnya diciptakan uang kertas</w:t>
      </w:r>
    </w:p>
    <w:p w:rsidR="002618C1" w:rsidRPr="00C5649B" w:rsidRDefault="002618C1" w:rsidP="002618C1">
      <w:pPr>
        <w:pStyle w:val="ListParagraph"/>
        <w:numPr>
          <w:ilvl w:val="0"/>
          <w:numId w:val="9"/>
        </w:numPr>
        <w:spacing w:after="120" w:line="360" w:lineRule="auto"/>
        <w:jc w:val="both"/>
        <w:rPr>
          <w:rFonts w:ascii="Times New Roman" w:hAnsi="Times New Roman" w:cs="Times New Roman"/>
          <w:sz w:val="24"/>
          <w:szCs w:val="24"/>
        </w:rPr>
      </w:pPr>
      <w:r w:rsidRPr="00C5649B">
        <w:rPr>
          <w:rFonts w:ascii="Times New Roman" w:hAnsi="Times New Roman" w:cs="Times New Roman"/>
          <w:sz w:val="24"/>
          <w:szCs w:val="24"/>
        </w:rPr>
        <w:t>Macam - Macam Uang</w:t>
      </w:r>
    </w:p>
    <w:p w:rsidR="00A31127" w:rsidRPr="00C5649B" w:rsidRDefault="00A31127" w:rsidP="00A31127">
      <w:pPr>
        <w:pStyle w:val="ListParagraph"/>
        <w:numPr>
          <w:ilvl w:val="0"/>
          <w:numId w:val="13"/>
        </w:numPr>
        <w:spacing w:after="120" w:line="360" w:lineRule="auto"/>
        <w:jc w:val="both"/>
        <w:rPr>
          <w:rFonts w:ascii="Times New Roman" w:hAnsi="Times New Roman" w:cs="Times New Roman"/>
          <w:sz w:val="24"/>
          <w:szCs w:val="24"/>
        </w:rPr>
      </w:pPr>
      <w:r w:rsidRPr="00C5649B">
        <w:rPr>
          <w:rFonts w:ascii="Times New Roman" w:hAnsi="Times New Roman" w:cs="Times New Roman"/>
          <w:sz w:val="24"/>
          <w:szCs w:val="24"/>
        </w:rPr>
        <w:t>Berdasarkan Bahannya Uang terbagi atas uang kertas dan uang logam</w:t>
      </w:r>
    </w:p>
    <w:p w:rsidR="00A31127" w:rsidRPr="00C5649B" w:rsidRDefault="00A31127" w:rsidP="00A31127">
      <w:pPr>
        <w:pStyle w:val="ListParagraph"/>
        <w:numPr>
          <w:ilvl w:val="0"/>
          <w:numId w:val="13"/>
        </w:numPr>
        <w:spacing w:after="120" w:line="360" w:lineRule="auto"/>
        <w:jc w:val="both"/>
        <w:rPr>
          <w:rFonts w:ascii="Times New Roman" w:hAnsi="Times New Roman" w:cs="Times New Roman"/>
          <w:sz w:val="24"/>
          <w:szCs w:val="24"/>
        </w:rPr>
      </w:pPr>
      <w:r w:rsidRPr="00C5649B">
        <w:rPr>
          <w:rFonts w:ascii="Times New Roman" w:hAnsi="Times New Roman" w:cs="Times New Roman"/>
          <w:sz w:val="24"/>
          <w:szCs w:val="24"/>
        </w:rPr>
        <w:t>Berdasarkan Lembaga Yang mengeluarkannya</w:t>
      </w:r>
    </w:p>
    <w:p w:rsidR="00A31127" w:rsidRPr="00C5649B" w:rsidRDefault="00A31127" w:rsidP="00A31127">
      <w:pPr>
        <w:pStyle w:val="ListParagraph"/>
        <w:numPr>
          <w:ilvl w:val="0"/>
          <w:numId w:val="14"/>
        </w:numPr>
        <w:spacing w:after="120" w:line="360" w:lineRule="auto"/>
        <w:jc w:val="both"/>
        <w:rPr>
          <w:rFonts w:ascii="Times New Roman" w:hAnsi="Times New Roman" w:cs="Times New Roman"/>
          <w:sz w:val="24"/>
          <w:szCs w:val="24"/>
        </w:rPr>
      </w:pPr>
      <w:r w:rsidRPr="00C5649B">
        <w:rPr>
          <w:rFonts w:ascii="Times New Roman" w:hAnsi="Times New Roman" w:cs="Times New Roman"/>
          <w:sz w:val="24"/>
          <w:szCs w:val="24"/>
        </w:rPr>
        <w:t>Uang kartal</w:t>
      </w:r>
    </w:p>
    <w:p w:rsidR="00A31127" w:rsidRPr="00C5649B" w:rsidRDefault="00A31127" w:rsidP="00A31127">
      <w:pPr>
        <w:pStyle w:val="ListParagraph"/>
        <w:spacing w:after="120" w:line="360" w:lineRule="auto"/>
        <w:ind w:left="1440"/>
        <w:jc w:val="both"/>
        <w:rPr>
          <w:rFonts w:ascii="Times New Roman" w:hAnsi="Times New Roman" w:cs="Times New Roman"/>
          <w:sz w:val="24"/>
          <w:szCs w:val="24"/>
        </w:rPr>
      </w:pPr>
      <w:r w:rsidRPr="00C5649B">
        <w:rPr>
          <w:rFonts w:ascii="Times New Roman" w:hAnsi="Times New Roman" w:cs="Times New Roman"/>
          <w:sz w:val="24"/>
          <w:szCs w:val="24"/>
        </w:rPr>
        <w:t xml:space="preserve">Uang yang dicetak atau dibuat dan diedarkan oleh bank </w:t>
      </w:r>
      <w:proofErr w:type="gramStart"/>
      <w:r w:rsidRPr="00C5649B">
        <w:rPr>
          <w:rFonts w:ascii="Times New Roman" w:hAnsi="Times New Roman" w:cs="Times New Roman"/>
          <w:sz w:val="24"/>
          <w:szCs w:val="24"/>
        </w:rPr>
        <w:t>sentral(</w:t>
      </w:r>
      <w:proofErr w:type="gramEnd"/>
      <w:r w:rsidRPr="00C5649B">
        <w:rPr>
          <w:rFonts w:ascii="Times New Roman" w:hAnsi="Times New Roman" w:cs="Times New Roman"/>
          <w:sz w:val="24"/>
          <w:szCs w:val="24"/>
        </w:rPr>
        <w:t xml:space="preserve">Bank Indonesia). </w:t>
      </w:r>
      <w:proofErr w:type="gramStart"/>
      <w:r w:rsidRPr="00C5649B">
        <w:rPr>
          <w:rFonts w:ascii="Times New Roman" w:hAnsi="Times New Roman" w:cs="Times New Roman"/>
          <w:sz w:val="24"/>
          <w:szCs w:val="24"/>
        </w:rPr>
        <w:t>Uang Kartal (</w:t>
      </w:r>
      <w:r w:rsidRPr="00C5649B">
        <w:rPr>
          <w:rFonts w:ascii="Times New Roman" w:hAnsi="Times New Roman" w:cs="Times New Roman"/>
          <w:i/>
          <w:sz w:val="24"/>
          <w:szCs w:val="24"/>
        </w:rPr>
        <w:t>Common Money</w:t>
      </w:r>
      <w:r w:rsidRPr="00C5649B">
        <w:rPr>
          <w:rFonts w:ascii="Times New Roman" w:hAnsi="Times New Roman" w:cs="Times New Roman"/>
          <w:sz w:val="24"/>
          <w:szCs w:val="24"/>
        </w:rPr>
        <w:t>) adalah uang yang ditetapkan secara resmi oleh pemerintah menurut undang-undang sebagai alat pembayaran yang sah serta diterima umum beredar dalam masyarakat.</w:t>
      </w:r>
      <w:proofErr w:type="gramEnd"/>
      <w:r w:rsidRPr="00C5649B">
        <w:rPr>
          <w:rFonts w:ascii="Times New Roman" w:hAnsi="Times New Roman" w:cs="Times New Roman"/>
          <w:sz w:val="24"/>
          <w:szCs w:val="24"/>
        </w:rPr>
        <w:t xml:space="preserve"> Terdapat dua jenis uang kartal:</w:t>
      </w:r>
    </w:p>
    <w:p w:rsidR="00A31127" w:rsidRPr="00C5649B" w:rsidRDefault="00A31127" w:rsidP="00A31127">
      <w:pPr>
        <w:pStyle w:val="ListParagraph"/>
        <w:numPr>
          <w:ilvl w:val="0"/>
          <w:numId w:val="15"/>
        </w:numPr>
        <w:spacing w:after="120" w:line="360" w:lineRule="auto"/>
        <w:jc w:val="both"/>
        <w:rPr>
          <w:rFonts w:ascii="Times New Roman" w:hAnsi="Times New Roman" w:cs="Times New Roman"/>
          <w:sz w:val="24"/>
          <w:szCs w:val="24"/>
        </w:rPr>
      </w:pPr>
      <w:r w:rsidRPr="00C5649B">
        <w:rPr>
          <w:rFonts w:ascii="Times New Roman" w:hAnsi="Times New Roman" w:cs="Times New Roman"/>
          <w:sz w:val="24"/>
          <w:szCs w:val="24"/>
        </w:rPr>
        <w:t>Uang Logam</w:t>
      </w:r>
    </w:p>
    <w:p w:rsidR="00A31127" w:rsidRPr="00C5649B" w:rsidRDefault="00A31127" w:rsidP="00A31127">
      <w:pPr>
        <w:pStyle w:val="ListParagraph"/>
        <w:spacing w:after="120" w:line="360" w:lineRule="auto"/>
        <w:ind w:left="2160"/>
        <w:jc w:val="both"/>
        <w:rPr>
          <w:rFonts w:ascii="Times New Roman" w:hAnsi="Times New Roman" w:cs="Times New Roman"/>
          <w:sz w:val="24"/>
          <w:szCs w:val="24"/>
        </w:rPr>
      </w:pPr>
      <w:proofErr w:type="gramStart"/>
      <w:r w:rsidRPr="00C5649B">
        <w:rPr>
          <w:rFonts w:ascii="Times New Roman" w:hAnsi="Times New Roman" w:cs="Times New Roman"/>
          <w:sz w:val="24"/>
          <w:szCs w:val="24"/>
        </w:rPr>
        <w:t>Uang kartal yang terbuat dari logam.</w:t>
      </w:r>
      <w:proofErr w:type="gramEnd"/>
      <w:r w:rsidRPr="00C5649B">
        <w:rPr>
          <w:rFonts w:ascii="Times New Roman" w:hAnsi="Times New Roman" w:cs="Times New Roman"/>
          <w:sz w:val="24"/>
          <w:szCs w:val="24"/>
        </w:rPr>
        <w:t xml:space="preserve"> </w:t>
      </w:r>
      <w:proofErr w:type="gramStart"/>
      <w:r w:rsidRPr="00C5649B">
        <w:rPr>
          <w:rFonts w:ascii="Times New Roman" w:hAnsi="Times New Roman" w:cs="Times New Roman"/>
          <w:sz w:val="24"/>
          <w:szCs w:val="24"/>
        </w:rPr>
        <w:t>Logam bahan pembuat uang kartal dapat berupa alumunium, campuran nikel dengan tembaga, perak dan emas.</w:t>
      </w:r>
      <w:proofErr w:type="gramEnd"/>
    </w:p>
    <w:p w:rsidR="00A31127" w:rsidRPr="00C5649B" w:rsidRDefault="00A31127" w:rsidP="00A31127">
      <w:pPr>
        <w:pStyle w:val="ListParagraph"/>
        <w:numPr>
          <w:ilvl w:val="0"/>
          <w:numId w:val="15"/>
        </w:numPr>
        <w:spacing w:after="120" w:line="360" w:lineRule="auto"/>
        <w:jc w:val="both"/>
        <w:rPr>
          <w:rFonts w:ascii="Times New Roman" w:hAnsi="Times New Roman" w:cs="Times New Roman"/>
          <w:sz w:val="24"/>
          <w:szCs w:val="24"/>
        </w:rPr>
      </w:pPr>
      <w:r w:rsidRPr="00C5649B">
        <w:rPr>
          <w:rFonts w:ascii="Times New Roman" w:hAnsi="Times New Roman" w:cs="Times New Roman"/>
          <w:sz w:val="24"/>
          <w:szCs w:val="24"/>
        </w:rPr>
        <w:t>Uang Kertas</w:t>
      </w:r>
    </w:p>
    <w:p w:rsidR="00A31127" w:rsidRPr="00C5649B" w:rsidRDefault="00A31127" w:rsidP="00A31127">
      <w:pPr>
        <w:pStyle w:val="ListParagraph"/>
        <w:spacing w:after="120" w:line="360" w:lineRule="auto"/>
        <w:ind w:left="2160"/>
        <w:jc w:val="both"/>
        <w:rPr>
          <w:rFonts w:ascii="Times New Roman" w:hAnsi="Times New Roman" w:cs="Times New Roman"/>
          <w:sz w:val="24"/>
          <w:szCs w:val="24"/>
        </w:rPr>
      </w:pPr>
      <w:proofErr w:type="gramStart"/>
      <w:r w:rsidRPr="00C5649B">
        <w:rPr>
          <w:rFonts w:ascii="Times New Roman" w:hAnsi="Times New Roman" w:cs="Times New Roman"/>
          <w:sz w:val="24"/>
          <w:szCs w:val="24"/>
        </w:rPr>
        <w:t>Uang kartal yang terbuat dari kertas.</w:t>
      </w:r>
      <w:proofErr w:type="gramEnd"/>
      <w:r w:rsidRPr="00C5649B">
        <w:rPr>
          <w:rFonts w:ascii="Times New Roman" w:hAnsi="Times New Roman" w:cs="Times New Roman"/>
          <w:sz w:val="24"/>
          <w:szCs w:val="24"/>
        </w:rPr>
        <w:t xml:space="preserve"> </w:t>
      </w:r>
      <w:proofErr w:type="gramStart"/>
      <w:r w:rsidRPr="00C5649B">
        <w:rPr>
          <w:rFonts w:ascii="Times New Roman" w:hAnsi="Times New Roman" w:cs="Times New Roman"/>
          <w:sz w:val="24"/>
          <w:szCs w:val="24"/>
        </w:rPr>
        <w:t>Kertas bahan pembuat uang ialah kertas khusus yang hanya dimiliki oleh Perusahaan Umum Percetakan Uang Republik Indonesia (Perum PERURI).</w:t>
      </w:r>
      <w:proofErr w:type="gramEnd"/>
    </w:p>
    <w:p w:rsidR="00A31127" w:rsidRPr="00C5649B" w:rsidRDefault="00A31127" w:rsidP="00A31127">
      <w:pPr>
        <w:pStyle w:val="ListParagraph"/>
        <w:numPr>
          <w:ilvl w:val="0"/>
          <w:numId w:val="14"/>
        </w:numPr>
        <w:spacing w:after="120" w:line="360" w:lineRule="auto"/>
        <w:jc w:val="both"/>
        <w:rPr>
          <w:rFonts w:ascii="Times New Roman" w:hAnsi="Times New Roman" w:cs="Times New Roman"/>
          <w:sz w:val="24"/>
          <w:szCs w:val="24"/>
        </w:rPr>
      </w:pPr>
      <w:r w:rsidRPr="00C5649B">
        <w:rPr>
          <w:rFonts w:ascii="Times New Roman" w:hAnsi="Times New Roman" w:cs="Times New Roman"/>
          <w:sz w:val="24"/>
          <w:szCs w:val="24"/>
        </w:rPr>
        <w:t>Uang Giral</w:t>
      </w:r>
    </w:p>
    <w:p w:rsidR="00A31127" w:rsidRPr="00C5649B" w:rsidRDefault="00A31127" w:rsidP="00A31127">
      <w:pPr>
        <w:pStyle w:val="ListParagraph"/>
        <w:spacing w:after="120" w:line="360" w:lineRule="auto"/>
        <w:ind w:left="1440"/>
        <w:jc w:val="both"/>
        <w:rPr>
          <w:rFonts w:ascii="Times New Roman" w:hAnsi="Times New Roman" w:cs="Times New Roman"/>
          <w:sz w:val="24"/>
          <w:szCs w:val="24"/>
        </w:rPr>
      </w:pPr>
      <w:proofErr w:type="gramStart"/>
      <w:r w:rsidRPr="00C5649B">
        <w:rPr>
          <w:rFonts w:ascii="Times New Roman" w:hAnsi="Times New Roman" w:cs="Times New Roman"/>
          <w:sz w:val="24"/>
          <w:szCs w:val="24"/>
        </w:rPr>
        <w:t>Uang yang di buat dan diedarkan oleh bank umum atau bank komersial dalam bentuk cek, bilyet giro.</w:t>
      </w:r>
      <w:proofErr w:type="gramEnd"/>
      <w:r w:rsidRPr="00C5649B">
        <w:rPr>
          <w:rFonts w:ascii="Times New Roman" w:hAnsi="Times New Roman" w:cs="Times New Roman"/>
          <w:sz w:val="24"/>
          <w:szCs w:val="24"/>
        </w:rPr>
        <w:t xml:space="preserve"> </w:t>
      </w:r>
      <w:proofErr w:type="gramStart"/>
      <w:r w:rsidRPr="00C5649B">
        <w:rPr>
          <w:rFonts w:ascii="Times New Roman" w:hAnsi="Times New Roman" w:cs="Times New Roman"/>
          <w:sz w:val="24"/>
          <w:szCs w:val="24"/>
        </w:rPr>
        <w:t xml:space="preserve">Uang giral dapat diartikan sebagai saldo penyimpanan giro atau rekening </w:t>
      </w:r>
      <w:r w:rsidR="00C77C31" w:rsidRPr="00C5649B">
        <w:rPr>
          <w:rFonts w:ascii="Times New Roman" w:hAnsi="Times New Roman" w:cs="Times New Roman"/>
          <w:sz w:val="24"/>
          <w:szCs w:val="24"/>
        </w:rPr>
        <w:t>Koran yang dapat digunakan sebagai alat pembayaran, yang penarikannya dapat dilakukan setiap saat dengan menggunakan cek, bilyet giro, atau dengan pemindah bukuan.</w:t>
      </w:r>
      <w:proofErr w:type="gramEnd"/>
      <w:r w:rsidR="00C77C31" w:rsidRPr="00C5649B">
        <w:rPr>
          <w:rFonts w:ascii="Times New Roman" w:hAnsi="Times New Roman" w:cs="Times New Roman"/>
          <w:sz w:val="24"/>
          <w:szCs w:val="24"/>
        </w:rPr>
        <w:t xml:space="preserve"> Saldo rekening bank ini tetap membunyai sifat uang, karena dengan saldo rekening ini orang dapat membayar pihak lain. Jenis Uang giral:</w:t>
      </w:r>
    </w:p>
    <w:p w:rsidR="00C77C31" w:rsidRPr="00C5649B" w:rsidRDefault="00C77C31" w:rsidP="00C77C31">
      <w:pPr>
        <w:pStyle w:val="ListParagraph"/>
        <w:numPr>
          <w:ilvl w:val="0"/>
          <w:numId w:val="16"/>
        </w:numPr>
        <w:spacing w:after="120" w:line="360" w:lineRule="auto"/>
        <w:jc w:val="both"/>
        <w:rPr>
          <w:rFonts w:ascii="Times New Roman" w:hAnsi="Times New Roman" w:cs="Times New Roman"/>
          <w:sz w:val="24"/>
          <w:szCs w:val="24"/>
        </w:rPr>
      </w:pPr>
      <w:r w:rsidRPr="00C5649B">
        <w:rPr>
          <w:rFonts w:ascii="Times New Roman" w:hAnsi="Times New Roman" w:cs="Times New Roman"/>
          <w:sz w:val="24"/>
          <w:szCs w:val="24"/>
        </w:rPr>
        <w:t xml:space="preserve">Cek </w:t>
      </w:r>
      <w:r w:rsidRPr="00C5649B">
        <w:rPr>
          <w:rFonts w:ascii="Times New Roman" w:hAnsi="Times New Roman" w:cs="Times New Roman"/>
          <w:i/>
          <w:sz w:val="24"/>
          <w:szCs w:val="24"/>
        </w:rPr>
        <w:t>(cheque)</w:t>
      </w:r>
    </w:p>
    <w:p w:rsidR="00C77C31" w:rsidRPr="00C5649B" w:rsidRDefault="00C77C31" w:rsidP="00C77C31">
      <w:pPr>
        <w:pStyle w:val="ListParagraph"/>
        <w:spacing w:after="120" w:line="360" w:lineRule="auto"/>
        <w:ind w:left="2520"/>
        <w:jc w:val="both"/>
        <w:rPr>
          <w:rFonts w:ascii="Times New Roman" w:hAnsi="Times New Roman" w:cs="Times New Roman"/>
          <w:sz w:val="24"/>
          <w:szCs w:val="24"/>
        </w:rPr>
      </w:pPr>
      <w:r w:rsidRPr="00C5649B">
        <w:rPr>
          <w:rFonts w:ascii="Times New Roman" w:hAnsi="Times New Roman" w:cs="Times New Roman"/>
          <w:sz w:val="24"/>
          <w:szCs w:val="24"/>
        </w:rPr>
        <w:t xml:space="preserve">Cek adalah surat pemerintah pembayaran yang dibuat oleh pemegang rekening pada suatu bank untuk membayarkan sejumlah uang </w:t>
      </w:r>
      <w:proofErr w:type="gramStart"/>
      <w:r w:rsidRPr="00C5649B">
        <w:rPr>
          <w:rFonts w:ascii="Times New Roman" w:hAnsi="Times New Roman" w:cs="Times New Roman"/>
          <w:sz w:val="24"/>
          <w:szCs w:val="24"/>
        </w:rPr>
        <w:t>kepada  pihak</w:t>
      </w:r>
      <w:proofErr w:type="gramEnd"/>
      <w:r w:rsidRPr="00C5649B">
        <w:rPr>
          <w:rFonts w:ascii="Times New Roman" w:hAnsi="Times New Roman" w:cs="Times New Roman"/>
          <w:sz w:val="24"/>
          <w:szCs w:val="24"/>
        </w:rPr>
        <w:t xml:space="preserve"> yang membawa atau menunjukan cek itu kepada bank atau pihak yang desebutkan namanya.</w:t>
      </w:r>
    </w:p>
    <w:p w:rsidR="00C77C31" w:rsidRPr="00C5649B" w:rsidRDefault="00C77C31" w:rsidP="00C77C31">
      <w:pPr>
        <w:pStyle w:val="ListParagraph"/>
        <w:numPr>
          <w:ilvl w:val="0"/>
          <w:numId w:val="16"/>
        </w:numPr>
        <w:spacing w:after="120" w:line="360" w:lineRule="auto"/>
        <w:jc w:val="both"/>
        <w:rPr>
          <w:rFonts w:ascii="Times New Roman" w:hAnsi="Times New Roman" w:cs="Times New Roman"/>
          <w:sz w:val="24"/>
          <w:szCs w:val="24"/>
        </w:rPr>
      </w:pPr>
      <w:r w:rsidRPr="00C5649B">
        <w:rPr>
          <w:rFonts w:ascii="Times New Roman" w:hAnsi="Times New Roman" w:cs="Times New Roman"/>
          <w:sz w:val="24"/>
          <w:szCs w:val="24"/>
        </w:rPr>
        <w:t>Bilyet Giro</w:t>
      </w:r>
    </w:p>
    <w:p w:rsidR="00062875" w:rsidRDefault="00C77C31" w:rsidP="00C77C31">
      <w:pPr>
        <w:pStyle w:val="ListParagraph"/>
        <w:spacing w:after="120" w:line="360" w:lineRule="auto"/>
        <w:ind w:left="2520"/>
        <w:jc w:val="both"/>
        <w:rPr>
          <w:rFonts w:ascii="Times New Roman" w:hAnsi="Times New Roman" w:cs="Times New Roman"/>
          <w:sz w:val="24"/>
          <w:szCs w:val="24"/>
        </w:rPr>
      </w:pPr>
      <w:r w:rsidRPr="00C5649B">
        <w:rPr>
          <w:rFonts w:ascii="Times New Roman" w:hAnsi="Times New Roman" w:cs="Times New Roman"/>
          <w:sz w:val="24"/>
          <w:szCs w:val="24"/>
        </w:rPr>
        <w:t xml:space="preserve">Suatu perintah dari nasabah simpanansuatu bank kepada bank yang bersangkutan untuk memindahbukukan sejumlah uang dari rekening korannya ke rekening nasabah lain yang disebut dalam bilyet giro tersebut, baik yang berada pada bank yang </w:t>
      </w:r>
      <w:proofErr w:type="gramStart"/>
      <w:r w:rsidRPr="00C5649B">
        <w:rPr>
          <w:rFonts w:ascii="Times New Roman" w:hAnsi="Times New Roman" w:cs="Times New Roman"/>
          <w:sz w:val="24"/>
          <w:szCs w:val="24"/>
        </w:rPr>
        <w:t>sama</w:t>
      </w:r>
      <w:proofErr w:type="gramEnd"/>
      <w:r w:rsidRPr="00C5649B">
        <w:rPr>
          <w:rFonts w:ascii="Times New Roman" w:hAnsi="Times New Roman" w:cs="Times New Roman"/>
          <w:sz w:val="24"/>
          <w:szCs w:val="24"/>
        </w:rPr>
        <w:t xml:space="preserve"> atau pada bank lain.</w:t>
      </w:r>
    </w:p>
    <w:p w:rsidR="00C5649B" w:rsidRDefault="00C5649B" w:rsidP="00C77C31">
      <w:pPr>
        <w:pStyle w:val="ListParagraph"/>
        <w:spacing w:after="120" w:line="360" w:lineRule="auto"/>
        <w:ind w:left="2520"/>
        <w:jc w:val="both"/>
        <w:rPr>
          <w:rFonts w:ascii="Times New Roman" w:hAnsi="Times New Roman" w:cs="Times New Roman"/>
          <w:sz w:val="24"/>
          <w:szCs w:val="24"/>
        </w:rPr>
      </w:pPr>
    </w:p>
    <w:p w:rsidR="00C5649B" w:rsidRPr="00C5649B" w:rsidRDefault="00C5649B" w:rsidP="00C77C31">
      <w:pPr>
        <w:pStyle w:val="ListParagraph"/>
        <w:spacing w:after="120" w:line="360" w:lineRule="auto"/>
        <w:ind w:left="2520"/>
        <w:jc w:val="both"/>
        <w:rPr>
          <w:rFonts w:ascii="Times New Roman" w:hAnsi="Times New Roman" w:cs="Times New Roman"/>
          <w:sz w:val="24"/>
          <w:szCs w:val="24"/>
        </w:rPr>
      </w:pPr>
    </w:p>
    <w:p w:rsidR="00C77C31" w:rsidRPr="00C5649B" w:rsidRDefault="00C77C31" w:rsidP="00C77C31">
      <w:pPr>
        <w:pStyle w:val="ListParagraph"/>
        <w:numPr>
          <w:ilvl w:val="0"/>
          <w:numId w:val="16"/>
        </w:numPr>
        <w:spacing w:after="120" w:line="360" w:lineRule="auto"/>
        <w:jc w:val="both"/>
        <w:rPr>
          <w:rFonts w:ascii="Times New Roman" w:hAnsi="Times New Roman" w:cs="Times New Roman"/>
          <w:sz w:val="24"/>
          <w:szCs w:val="24"/>
        </w:rPr>
      </w:pPr>
      <w:r w:rsidRPr="00C5649B">
        <w:rPr>
          <w:rFonts w:ascii="Times New Roman" w:hAnsi="Times New Roman" w:cs="Times New Roman"/>
          <w:sz w:val="24"/>
          <w:szCs w:val="24"/>
        </w:rPr>
        <w:lastRenderedPageBreak/>
        <w:t>Pemindahan telegrafis</w:t>
      </w:r>
    </w:p>
    <w:p w:rsidR="00062875" w:rsidRPr="00C5649B" w:rsidRDefault="00C77C31" w:rsidP="00C77C31">
      <w:pPr>
        <w:pStyle w:val="ListParagraph"/>
        <w:spacing w:after="120" w:line="360" w:lineRule="auto"/>
        <w:ind w:left="2520"/>
        <w:jc w:val="both"/>
        <w:rPr>
          <w:rFonts w:ascii="Times New Roman" w:hAnsi="Times New Roman" w:cs="Times New Roman"/>
          <w:sz w:val="24"/>
          <w:szCs w:val="24"/>
        </w:rPr>
      </w:pPr>
      <w:r w:rsidRPr="00C5649B">
        <w:rPr>
          <w:rFonts w:ascii="Times New Roman" w:hAnsi="Times New Roman" w:cs="Times New Roman"/>
          <w:sz w:val="24"/>
          <w:szCs w:val="24"/>
        </w:rPr>
        <w:t xml:space="preserve">Perintah nasabah simpanan giro kepada bank untuk memindahbukukan sejumlah uang dari rekening korannya kepada nasabah </w:t>
      </w:r>
      <w:proofErr w:type="gramStart"/>
      <w:r w:rsidRPr="00C5649B">
        <w:rPr>
          <w:rFonts w:ascii="Times New Roman" w:hAnsi="Times New Roman" w:cs="Times New Roman"/>
          <w:sz w:val="24"/>
          <w:szCs w:val="24"/>
        </w:rPr>
        <w:t>lain</w:t>
      </w:r>
      <w:proofErr w:type="gramEnd"/>
      <w:r w:rsidRPr="00C5649B">
        <w:rPr>
          <w:rFonts w:ascii="Times New Roman" w:hAnsi="Times New Roman" w:cs="Times New Roman"/>
          <w:sz w:val="24"/>
          <w:szCs w:val="24"/>
        </w:rPr>
        <w:t xml:space="preserve"> yang disebutkan dalam telegram. Dalam perkembangannya, konsep uang giral juga diterapkan dalam penggunaan kartu kredit, ATM, dan kartu debit atau perintah membayar.</w:t>
      </w:r>
    </w:p>
    <w:p w:rsidR="00E36BB5" w:rsidRPr="00C5649B" w:rsidRDefault="00E36BB5" w:rsidP="00E36BB5">
      <w:pPr>
        <w:pStyle w:val="ListParagraph"/>
        <w:numPr>
          <w:ilvl w:val="0"/>
          <w:numId w:val="13"/>
        </w:numPr>
        <w:spacing w:after="120" w:line="360" w:lineRule="auto"/>
        <w:jc w:val="both"/>
        <w:rPr>
          <w:rFonts w:ascii="Times New Roman" w:hAnsi="Times New Roman" w:cs="Times New Roman"/>
          <w:sz w:val="24"/>
          <w:szCs w:val="24"/>
        </w:rPr>
      </w:pPr>
      <w:r w:rsidRPr="00C5649B">
        <w:rPr>
          <w:rFonts w:ascii="Times New Roman" w:hAnsi="Times New Roman" w:cs="Times New Roman"/>
          <w:sz w:val="24"/>
          <w:szCs w:val="24"/>
        </w:rPr>
        <w:t>Berdasarkan Nilainya</w:t>
      </w:r>
    </w:p>
    <w:p w:rsidR="00E36BB5" w:rsidRPr="00C5649B" w:rsidRDefault="00E36BB5" w:rsidP="00E36BB5">
      <w:pPr>
        <w:pStyle w:val="ListParagraph"/>
        <w:numPr>
          <w:ilvl w:val="0"/>
          <w:numId w:val="17"/>
        </w:numPr>
        <w:spacing w:after="120" w:line="360" w:lineRule="auto"/>
        <w:jc w:val="both"/>
        <w:rPr>
          <w:rFonts w:ascii="Times New Roman" w:hAnsi="Times New Roman" w:cs="Times New Roman"/>
          <w:sz w:val="24"/>
          <w:szCs w:val="24"/>
        </w:rPr>
      </w:pPr>
      <w:r w:rsidRPr="00C5649B">
        <w:rPr>
          <w:rFonts w:ascii="Times New Roman" w:hAnsi="Times New Roman" w:cs="Times New Roman"/>
          <w:sz w:val="24"/>
          <w:szCs w:val="24"/>
        </w:rPr>
        <w:t xml:space="preserve">Uang bernilai penuh </w:t>
      </w:r>
      <w:r w:rsidRPr="00C5649B">
        <w:rPr>
          <w:rFonts w:ascii="Times New Roman" w:hAnsi="Times New Roman" w:cs="Times New Roman"/>
          <w:i/>
          <w:sz w:val="24"/>
          <w:szCs w:val="24"/>
        </w:rPr>
        <w:t>(Full bodied money)</w:t>
      </w:r>
    </w:p>
    <w:p w:rsidR="004363F0" w:rsidRPr="00C5649B" w:rsidRDefault="00E36BB5" w:rsidP="00E36BB5">
      <w:pPr>
        <w:pStyle w:val="ListParagraph"/>
        <w:spacing w:after="120" w:line="360" w:lineRule="auto"/>
        <w:ind w:left="1440"/>
        <w:jc w:val="both"/>
        <w:rPr>
          <w:rFonts w:ascii="Times New Roman" w:hAnsi="Times New Roman" w:cs="Times New Roman"/>
          <w:sz w:val="24"/>
          <w:szCs w:val="24"/>
        </w:rPr>
      </w:pPr>
      <w:r w:rsidRPr="00C5649B">
        <w:rPr>
          <w:rFonts w:ascii="Times New Roman" w:hAnsi="Times New Roman" w:cs="Times New Roman"/>
          <w:sz w:val="24"/>
          <w:szCs w:val="24"/>
        </w:rPr>
        <w:t xml:space="preserve">Adalah uang yang nilai intrinsiknya </w:t>
      </w:r>
      <w:proofErr w:type="gramStart"/>
      <w:r w:rsidRPr="00C5649B">
        <w:rPr>
          <w:rFonts w:ascii="Times New Roman" w:hAnsi="Times New Roman" w:cs="Times New Roman"/>
          <w:sz w:val="24"/>
          <w:szCs w:val="24"/>
        </w:rPr>
        <w:t>sama</w:t>
      </w:r>
      <w:proofErr w:type="gramEnd"/>
      <w:r w:rsidRPr="00C5649B">
        <w:rPr>
          <w:rFonts w:ascii="Times New Roman" w:hAnsi="Times New Roman" w:cs="Times New Roman"/>
          <w:sz w:val="24"/>
          <w:szCs w:val="24"/>
        </w:rPr>
        <w:t xml:space="preserve"> dengan nilai nominalnya. </w:t>
      </w:r>
      <w:proofErr w:type="gramStart"/>
      <w:r w:rsidRPr="00C5649B">
        <w:rPr>
          <w:rFonts w:ascii="Times New Roman" w:hAnsi="Times New Roman" w:cs="Times New Roman"/>
          <w:sz w:val="24"/>
          <w:szCs w:val="24"/>
        </w:rPr>
        <w:t>Nilai Intrinsiknya ditentukan oleh nilai bahan pembuatannya.</w:t>
      </w:r>
      <w:proofErr w:type="gramEnd"/>
      <w:r w:rsidRPr="00C5649B">
        <w:rPr>
          <w:rFonts w:ascii="Times New Roman" w:hAnsi="Times New Roman" w:cs="Times New Roman"/>
          <w:sz w:val="24"/>
          <w:szCs w:val="24"/>
        </w:rPr>
        <w:t xml:space="preserve"> </w:t>
      </w:r>
      <w:proofErr w:type="gramStart"/>
      <w:r w:rsidRPr="00C5649B">
        <w:rPr>
          <w:rFonts w:ascii="Times New Roman" w:hAnsi="Times New Roman" w:cs="Times New Roman"/>
          <w:sz w:val="24"/>
          <w:szCs w:val="24"/>
        </w:rPr>
        <w:t>Misalnya, uang emas, nilai intrinsiknya adalah harga emas yang terkandung dalam uang tersebut yang dijamin sepenuhnya oleh emas.</w:t>
      </w:r>
      <w:proofErr w:type="gramEnd"/>
      <w:r w:rsidRPr="00C5649B">
        <w:rPr>
          <w:rFonts w:ascii="Times New Roman" w:hAnsi="Times New Roman" w:cs="Times New Roman"/>
          <w:sz w:val="24"/>
          <w:szCs w:val="24"/>
        </w:rPr>
        <w:t xml:space="preserve"> </w:t>
      </w:r>
      <w:proofErr w:type="gramStart"/>
      <w:r w:rsidRPr="00C5649B">
        <w:rPr>
          <w:rFonts w:ascii="Times New Roman" w:hAnsi="Times New Roman" w:cs="Times New Roman"/>
          <w:sz w:val="24"/>
          <w:szCs w:val="24"/>
        </w:rPr>
        <w:t>Adapun nilai nominal adalah nilai yang tercantum dalam setiap mata uang, baik uang logam maupun uang kertas.</w:t>
      </w:r>
      <w:proofErr w:type="gramEnd"/>
    </w:p>
    <w:p w:rsidR="00E36BB5" w:rsidRPr="00C5649B" w:rsidRDefault="00E36BB5" w:rsidP="00E36BB5">
      <w:pPr>
        <w:pStyle w:val="ListParagraph"/>
        <w:numPr>
          <w:ilvl w:val="0"/>
          <w:numId w:val="17"/>
        </w:numPr>
        <w:spacing w:after="120" w:line="360" w:lineRule="auto"/>
        <w:jc w:val="both"/>
        <w:rPr>
          <w:rFonts w:ascii="Times New Roman" w:hAnsi="Times New Roman" w:cs="Times New Roman"/>
          <w:sz w:val="24"/>
          <w:szCs w:val="24"/>
        </w:rPr>
      </w:pPr>
      <w:r w:rsidRPr="00C5649B">
        <w:rPr>
          <w:rFonts w:ascii="Times New Roman" w:hAnsi="Times New Roman" w:cs="Times New Roman"/>
          <w:sz w:val="24"/>
          <w:szCs w:val="24"/>
        </w:rPr>
        <w:t>Uang tidak bernilai penuh (</w:t>
      </w:r>
      <w:r w:rsidRPr="00C5649B">
        <w:rPr>
          <w:rFonts w:ascii="Times New Roman" w:hAnsi="Times New Roman" w:cs="Times New Roman"/>
          <w:i/>
          <w:sz w:val="24"/>
          <w:szCs w:val="24"/>
        </w:rPr>
        <w:t>Representative full bodied money</w:t>
      </w:r>
      <w:r w:rsidRPr="00C5649B">
        <w:rPr>
          <w:rFonts w:ascii="Times New Roman" w:hAnsi="Times New Roman" w:cs="Times New Roman"/>
          <w:sz w:val="24"/>
          <w:szCs w:val="24"/>
        </w:rPr>
        <w:t>)</w:t>
      </w:r>
    </w:p>
    <w:p w:rsidR="00E36BB5" w:rsidRPr="00C5649B" w:rsidRDefault="00E36BB5" w:rsidP="00E36BB5">
      <w:pPr>
        <w:pStyle w:val="ListParagraph"/>
        <w:spacing w:after="120" w:line="360" w:lineRule="auto"/>
        <w:ind w:left="1440"/>
        <w:jc w:val="both"/>
        <w:rPr>
          <w:rFonts w:ascii="Times New Roman" w:hAnsi="Times New Roman" w:cs="Times New Roman"/>
          <w:sz w:val="24"/>
          <w:szCs w:val="24"/>
        </w:rPr>
      </w:pPr>
      <w:proofErr w:type="gramStart"/>
      <w:r w:rsidRPr="00C5649B">
        <w:rPr>
          <w:rFonts w:ascii="Times New Roman" w:hAnsi="Times New Roman" w:cs="Times New Roman"/>
          <w:sz w:val="24"/>
          <w:szCs w:val="24"/>
        </w:rPr>
        <w:t xml:space="preserve">Yang lebih dikenal dengan </w:t>
      </w:r>
      <w:r w:rsidRPr="00C5649B">
        <w:rPr>
          <w:rFonts w:ascii="Times New Roman" w:hAnsi="Times New Roman" w:cs="Times New Roman"/>
          <w:i/>
          <w:sz w:val="24"/>
          <w:szCs w:val="24"/>
        </w:rPr>
        <w:t>(token money)</w:t>
      </w:r>
      <w:r w:rsidRPr="00C5649B">
        <w:rPr>
          <w:rFonts w:ascii="Times New Roman" w:hAnsi="Times New Roman" w:cs="Times New Roman"/>
          <w:sz w:val="24"/>
          <w:szCs w:val="24"/>
        </w:rPr>
        <w:t xml:space="preserve"> adalah uang yang nilai intrinsiknya lebih kecil dari nominalnya.</w:t>
      </w:r>
      <w:proofErr w:type="gramEnd"/>
      <w:r w:rsidRPr="00C5649B">
        <w:rPr>
          <w:rFonts w:ascii="Times New Roman" w:hAnsi="Times New Roman" w:cs="Times New Roman"/>
          <w:sz w:val="24"/>
          <w:szCs w:val="24"/>
        </w:rPr>
        <w:t xml:space="preserve"> Misalnya, nilai kertas yang digunakan untuk membuat uang Rp10.000</w:t>
      </w:r>
      <w:proofErr w:type="gramStart"/>
      <w:r w:rsidRPr="00C5649B">
        <w:rPr>
          <w:rFonts w:ascii="Times New Roman" w:hAnsi="Times New Roman" w:cs="Times New Roman"/>
          <w:sz w:val="24"/>
          <w:szCs w:val="24"/>
        </w:rPr>
        <w:t>,00</w:t>
      </w:r>
      <w:proofErr w:type="gramEnd"/>
      <w:r w:rsidRPr="00C5649B">
        <w:rPr>
          <w:rFonts w:ascii="Times New Roman" w:hAnsi="Times New Roman" w:cs="Times New Roman"/>
          <w:sz w:val="24"/>
          <w:szCs w:val="24"/>
        </w:rPr>
        <w:t xml:space="preserve"> nilai bahannya kurang dari Rp10.000,00</w:t>
      </w:r>
    </w:p>
    <w:p w:rsidR="00E36BB5" w:rsidRPr="00C5649B" w:rsidRDefault="00E36BB5" w:rsidP="00E36BB5">
      <w:pPr>
        <w:pStyle w:val="ListParagraph"/>
        <w:numPr>
          <w:ilvl w:val="0"/>
          <w:numId w:val="13"/>
        </w:numPr>
        <w:spacing w:after="120" w:line="360" w:lineRule="auto"/>
        <w:jc w:val="both"/>
        <w:rPr>
          <w:rFonts w:ascii="Times New Roman" w:hAnsi="Times New Roman" w:cs="Times New Roman"/>
          <w:sz w:val="24"/>
          <w:szCs w:val="24"/>
        </w:rPr>
      </w:pPr>
      <w:r w:rsidRPr="00C5649B">
        <w:rPr>
          <w:rFonts w:ascii="Times New Roman" w:hAnsi="Times New Roman" w:cs="Times New Roman"/>
          <w:sz w:val="24"/>
          <w:szCs w:val="24"/>
        </w:rPr>
        <w:t>Berdasarkan Kawasan atau Daerah Berlakunya</w:t>
      </w:r>
    </w:p>
    <w:p w:rsidR="00E36BB5" w:rsidRPr="00C5649B" w:rsidRDefault="00E36BB5" w:rsidP="00E36BB5">
      <w:pPr>
        <w:pStyle w:val="ListParagraph"/>
        <w:numPr>
          <w:ilvl w:val="0"/>
          <w:numId w:val="19"/>
        </w:numPr>
        <w:spacing w:after="120" w:line="360" w:lineRule="auto"/>
        <w:jc w:val="both"/>
        <w:rPr>
          <w:rFonts w:ascii="Times New Roman" w:hAnsi="Times New Roman" w:cs="Times New Roman"/>
          <w:sz w:val="24"/>
          <w:szCs w:val="24"/>
        </w:rPr>
      </w:pPr>
      <w:r w:rsidRPr="00C5649B">
        <w:rPr>
          <w:rFonts w:ascii="Times New Roman" w:hAnsi="Times New Roman" w:cs="Times New Roman"/>
          <w:sz w:val="24"/>
          <w:szCs w:val="24"/>
        </w:rPr>
        <w:t>Uang domestik</w:t>
      </w:r>
    </w:p>
    <w:p w:rsidR="00E36BB5" w:rsidRPr="00C5649B" w:rsidRDefault="00E36BB5" w:rsidP="00E36BB5">
      <w:pPr>
        <w:pStyle w:val="ListParagraph"/>
        <w:spacing w:after="120" w:line="360" w:lineRule="auto"/>
        <w:ind w:left="1440"/>
        <w:jc w:val="both"/>
        <w:rPr>
          <w:rFonts w:ascii="Times New Roman" w:hAnsi="Times New Roman" w:cs="Times New Roman"/>
          <w:sz w:val="24"/>
          <w:szCs w:val="24"/>
        </w:rPr>
      </w:pPr>
      <w:proofErr w:type="gramStart"/>
      <w:r w:rsidRPr="00C5649B">
        <w:rPr>
          <w:rFonts w:ascii="Times New Roman" w:hAnsi="Times New Roman" w:cs="Times New Roman"/>
          <w:sz w:val="24"/>
          <w:szCs w:val="24"/>
        </w:rPr>
        <w:t>Adalah uang yang hanya berlaku di negara tertentu</w:t>
      </w:r>
      <w:r w:rsidR="00073337" w:rsidRPr="00C5649B">
        <w:rPr>
          <w:rFonts w:ascii="Times New Roman" w:hAnsi="Times New Roman" w:cs="Times New Roman"/>
          <w:sz w:val="24"/>
          <w:szCs w:val="24"/>
        </w:rPr>
        <w:t xml:space="preserve"> saja.</w:t>
      </w:r>
      <w:proofErr w:type="gramEnd"/>
    </w:p>
    <w:p w:rsidR="00073337" w:rsidRPr="00C5649B" w:rsidRDefault="00073337" w:rsidP="00073337">
      <w:pPr>
        <w:pStyle w:val="ListParagraph"/>
        <w:numPr>
          <w:ilvl w:val="0"/>
          <w:numId w:val="19"/>
        </w:numPr>
        <w:spacing w:after="120" w:line="360" w:lineRule="auto"/>
        <w:jc w:val="both"/>
        <w:rPr>
          <w:rFonts w:ascii="Times New Roman" w:hAnsi="Times New Roman" w:cs="Times New Roman"/>
          <w:sz w:val="24"/>
          <w:szCs w:val="24"/>
        </w:rPr>
      </w:pPr>
      <w:r w:rsidRPr="00C5649B">
        <w:rPr>
          <w:rFonts w:ascii="Times New Roman" w:hAnsi="Times New Roman" w:cs="Times New Roman"/>
          <w:sz w:val="24"/>
          <w:szCs w:val="24"/>
        </w:rPr>
        <w:t>Uang internasional</w:t>
      </w:r>
    </w:p>
    <w:p w:rsidR="00073337" w:rsidRPr="00C5649B" w:rsidRDefault="00073337" w:rsidP="00073337">
      <w:pPr>
        <w:pStyle w:val="ListParagraph"/>
        <w:spacing w:after="120" w:line="360" w:lineRule="auto"/>
        <w:ind w:left="1440"/>
        <w:jc w:val="both"/>
        <w:rPr>
          <w:rFonts w:ascii="Times New Roman" w:hAnsi="Times New Roman" w:cs="Times New Roman"/>
          <w:sz w:val="24"/>
          <w:szCs w:val="24"/>
        </w:rPr>
      </w:pPr>
      <w:proofErr w:type="gramStart"/>
      <w:r w:rsidRPr="00C5649B">
        <w:rPr>
          <w:rFonts w:ascii="Times New Roman" w:hAnsi="Times New Roman" w:cs="Times New Roman"/>
          <w:sz w:val="24"/>
          <w:szCs w:val="24"/>
        </w:rPr>
        <w:t>Adalah uang yang berlaku tidak hanya dalam suatu negara tetapi berlaku juga diseluruh dunia untuk transaksi perdagangan internasional.</w:t>
      </w:r>
      <w:proofErr w:type="gramEnd"/>
      <w:r w:rsidRPr="00C5649B">
        <w:rPr>
          <w:rFonts w:ascii="Times New Roman" w:hAnsi="Times New Roman" w:cs="Times New Roman"/>
          <w:sz w:val="24"/>
          <w:szCs w:val="24"/>
        </w:rPr>
        <w:t xml:space="preserve"> Contoh Dollar AS,</w:t>
      </w:r>
    </w:p>
    <w:p w:rsidR="002618C1" w:rsidRPr="00C5649B" w:rsidRDefault="002618C1" w:rsidP="002618C1">
      <w:pPr>
        <w:pStyle w:val="ListParagraph"/>
        <w:numPr>
          <w:ilvl w:val="0"/>
          <w:numId w:val="8"/>
        </w:numPr>
        <w:spacing w:after="120" w:line="360" w:lineRule="auto"/>
        <w:jc w:val="both"/>
        <w:rPr>
          <w:rFonts w:ascii="Times New Roman" w:hAnsi="Times New Roman" w:cs="Times New Roman"/>
          <w:sz w:val="24"/>
          <w:szCs w:val="24"/>
        </w:rPr>
      </w:pPr>
      <w:r w:rsidRPr="00C5649B">
        <w:rPr>
          <w:rFonts w:ascii="Times New Roman" w:hAnsi="Times New Roman" w:cs="Times New Roman"/>
          <w:sz w:val="24"/>
          <w:szCs w:val="24"/>
        </w:rPr>
        <w:t>Bank</w:t>
      </w:r>
    </w:p>
    <w:p w:rsidR="002618C1" w:rsidRPr="00C5649B" w:rsidRDefault="002618C1" w:rsidP="002618C1">
      <w:pPr>
        <w:pStyle w:val="ListParagraph"/>
        <w:numPr>
          <w:ilvl w:val="0"/>
          <w:numId w:val="11"/>
        </w:numPr>
        <w:spacing w:after="120" w:line="360" w:lineRule="auto"/>
        <w:jc w:val="both"/>
        <w:rPr>
          <w:rFonts w:ascii="Times New Roman" w:hAnsi="Times New Roman" w:cs="Times New Roman"/>
          <w:sz w:val="24"/>
          <w:szCs w:val="24"/>
        </w:rPr>
      </w:pPr>
      <w:r w:rsidRPr="00C5649B">
        <w:rPr>
          <w:rFonts w:ascii="Times New Roman" w:hAnsi="Times New Roman" w:cs="Times New Roman"/>
          <w:sz w:val="24"/>
          <w:szCs w:val="24"/>
        </w:rPr>
        <w:t xml:space="preserve"> Pengertian Bank</w:t>
      </w:r>
    </w:p>
    <w:p w:rsidR="00AF21B4" w:rsidRPr="00C5649B" w:rsidRDefault="00073337" w:rsidP="00073337">
      <w:pPr>
        <w:pStyle w:val="ListParagraph"/>
        <w:spacing w:after="120" w:line="360" w:lineRule="auto"/>
        <w:ind w:left="1080"/>
        <w:jc w:val="both"/>
        <w:rPr>
          <w:rFonts w:ascii="Times New Roman" w:hAnsi="Times New Roman" w:cs="Times New Roman"/>
          <w:sz w:val="24"/>
          <w:szCs w:val="24"/>
        </w:rPr>
      </w:pPr>
      <w:r w:rsidRPr="00C5649B">
        <w:rPr>
          <w:rFonts w:ascii="Times New Roman" w:hAnsi="Times New Roman" w:cs="Times New Roman"/>
          <w:sz w:val="24"/>
          <w:szCs w:val="24"/>
        </w:rPr>
        <w:t xml:space="preserve">Dalam Undang-Undang perbankan no 10 tahun 1998, Bank adalah Badan usaha yang menghimpun </w:t>
      </w:r>
      <w:proofErr w:type="gramStart"/>
      <w:r w:rsidRPr="00C5649B">
        <w:rPr>
          <w:rFonts w:ascii="Times New Roman" w:hAnsi="Times New Roman" w:cs="Times New Roman"/>
          <w:sz w:val="24"/>
          <w:szCs w:val="24"/>
        </w:rPr>
        <w:t>dana</w:t>
      </w:r>
      <w:proofErr w:type="gramEnd"/>
      <w:r w:rsidRPr="00C5649B">
        <w:rPr>
          <w:rFonts w:ascii="Times New Roman" w:hAnsi="Times New Roman" w:cs="Times New Roman"/>
          <w:sz w:val="24"/>
          <w:szCs w:val="24"/>
        </w:rPr>
        <w:t xml:space="preserve"> dari masyarakat dalam bentuk simpanan dan menyalurkan ke masyarakat dalam bentuk kredit dan atau bentuk lainnya dalam rangka meningkatkan taraf hidup rakyat banyak.</w:t>
      </w:r>
      <w:r w:rsidR="004363F0" w:rsidRPr="00C5649B">
        <w:rPr>
          <w:rFonts w:ascii="Times New Roman" w:hAnsi="Times New Roman" w:cs="Times New Roman"/>
          <w:sz w:val="24"/>
          <w:szCs w:val="24"/>
        </w:rPr>
        <w:t xml:space="preserve"> </w:t>
      </w:r>
      <w:r w:rsidR="0053590F" w:rsidRPr="00C5649B">
        <w:rPr>
          <w:rFonts w:ascii="Times New Roman" w:hAnsi="Times New Roman" w:cs="Times New Roman"/>
          <w:sz w:val="24"/>
          <w:szCs w:val="24"/>
        </w:rPr>
        <w:t>R</w:t>
      </w:r>
      <w:r w:rsidRPr="00C5649B">
        <w:rPr>
          <w:rFonts w:ascii="Times New Roman" w:hAnsi="Times New Roman" w:cs="Times New Roman"/>
          <w:sz w:val="24"/>
          <w:szCs w:val="24"/>
        </w:rPr>
        <w:t>ingkasnya</w:t>
      </w:r>
      <w:r w:rsidR="0053590F" w:rsidRPr="00C5649B">
        <w:rPr>
          <w:rFonts w:ascii="Times New Roman" w:hAnsi="Times New Roman" w:cs="Times New Roman"/>
          <w:sz w:val="24"/>
          <w:szCs w:val="24"/>
        </w:rPr>
        <w:t>:</w:t>
      </w:r>
      <w:r w:rsidR="004363F0" w:rsidRPr="00C5649B">
        <w:rPr>
          <w:rFonts w:ascii="Times New Roman" w:hAnsi="Times New Roman" w:cs="Times New Roman"/>
          <w:sz w:val="24"/>
          <w:szCs w:val="24"/>
        </w:rPr>
        <w:t xml:space="preserve"> </w:t>
      </w:r>
      <w:r w:rsidR="00AF21B4" w:rsidRPr="00C5649B">
        <w:rPr>
          <w:rFonts w:ascii="Times New Roman" w:hAnsi="Times New Roman" w:cs="Times New Roman"/>
          <w:sz w:val="24"/>
          <w:szCs w:val="24"/>
        </w:rPr>
        <w:t xml:space="preserve"> </w:t>
      </w:r>
    </w:p>
    <w:p w:rsidR="00073337" w:rsidRPr="00C5649B" w:rsidRDefault="004363F0" w:rsidP="00073337">
      <w:pPr>
        <w:pStyle w:val="ListParagraph"/>
        <w:spacing w:after="120" w:line="360" w:lineRule="auto"/>
        <w:ind w:left="1080"/>
        <w:jc w:val="both"/>
        <w:rPr>
          <w:rFonts w:ascii="Times New Roman" w:hAnsi="Times New Roman" w:cs="Times New Roman"/>
          <w:sz w:val="24"/>
          <w:szCs w:val="24"/>
        </w:rPr>
      </w:pPr>
      <w:r w:rsidRPr="00C5649B">
        <w:rPr>
          <w:rFonts w:ascii="Times New Roman" w:hAnsi="Times New Roman" w:cs="Times New Roman"/>
          <w:noProof/>
          <w:sz w:val="24"/>
          <w:szCs w:val="24"/>
        </w:rPr>
      </w:r>
      <w:r w:rsidR="00C5649B" w:rsidRPr="00C5649B">
        <w:rPr>
          <w:rFonts w:ascii="Times New Roman" w:hAnsi="Times New Roman" w:cs="Times New Roman"/>
          <w:sz w:val="24"/>
          <w:szCs w:val="24"/>
        </w:rPr>
        <w:pict>
          <v:group id="_x0000_s1056" editas="canvas" style="width:429.75pt;height:133.75pt;mso-position-horizontal-relative:char;mso-position-vertical-relative:line" coordorigin="1930,850" coordsize="8595,2675">
            <o:lock v:ext="edit" aspectratio="t"/>
            <v:shape id="_x0000_s1057" type="#_x0000_t75" style="position:absolute;left:1930;top:850;width:8595;height:2675" o:preferrelative="f">
              <v:fill o:detectmouseclick="t"/>
              <v:path o:extrusionok="t" o:connecttype="none"/>
              <o:lock v:ext="edit" text="t"/>
            </v:shape>
            <v:roundrect id="_x0000_s1058" style="position:absolute;left:5908;top:850;width:1426;height:640" arcsize="10923f">
              <v:textbox>
                <w:txbxContent>
                  <w:p w:rsidR="004363F0" w:rsidRPr="00C5649B" w:rsidRDefault="004363F0" w:rsidP="004363F0">
                    <w:pPr>
                      <w:rPr>
                        <w:sz w:val="24"/>
                      </w:rPr>
                    </w:pPr>
                    <w:r w:rsidRPr="00C5649B">
                      <w:rPr>
                        <w:sz w:val="24"/>
                      </w:rPr>
                      <w:t>BANK</w:t>
                    </w:r>
                  </w:p>
                </w:txbxContent>
              </v:textbox>
            </v:roundrect>
            <v:shape id="_x0000_s1059" type="#_x0000_t32" style="position:absolute;left:3105;top:1490;width:3516;height:307;flip:x" o:connectortype="straight">
              <v:stroke endarrow="block"/>
            </v:shape>
            <v:roundrect id="_x0000_s1060" style="position:absolute;left:2205;top:1797;width:1800;height:811" arcsize="10923f">
              <v:textbox>
                <w:txbxContent>
                  <w:p w:rsidR="004363F0" w:rsidRPr="0053590F" w:rsidRDefault="004363F0" w:rsidP="004363F0">
                    <w:r>
                      <w:t xml:space="preserve">Menghimpun </w:t>
                    </w:r>
                    <w:proofErr w:type="gramStart"/>
                    <w:r>
                      <w:t>dana</w:t>
                    </w:r>
                    <w:proofErr w:type="gramEnd"/>
                    <w:r>
                      <w:t xml:space="preserve"> (</w:t>
                    </w:r>
                    <w:r w:rsidRPr="0053590F">
                      <w:rPr>
                        <w:i/>
                      </w:rPr>
                      <w:t>Funding</w:t>
                    </w:r>
                    <w:r>
                      <w:t>)</w:t>
                    </w:r>
                  </w:p>
                </w:txbxContent>
              </v:textbox>
            </v:roundrect>
            <v:shape id="_x0000_s1061" type="#_x0000_t32" style="position:absolute;left:6594;top:1490;width:27;height:403;flip:x" o:connectortype="straight">
              <v:stroke endarrow="block"/>
            </v:shape>
            <v:roundrect id="_x0000_s1062" style="position:absolute;left:5604;top:1893;width:1979;height:855" arcsize="10923f">
              <v:textbox>
                <w:txbxContent>
                  <w:p w:rsidR="004363F0" w:rsidRDefault="004363F0" w:rsidP="004363F0">
                    <w:r>
                      <w:t xml:space="preserve">Menyalurkan </w:t>
                    </w:r>
                    <w:proofErr w:type="gramStart"/>
                    <w:r>
                      <w:t>dana</w:t>
                    </w:r>
                    <w:proofErr w:type="gramEnd"/>
                    <w:r>
                      <w:t xml:space="preserve"> (Lending)</w:t>
                    </w:r>
                  </w:p>
                </w:txbxContent>
              </v:textbox>
            </v:roundrect>
            <v:shape id="_x0000_s1063" type="#_x0000_t32" style="position:absolute;left:6621;top:1490;width:3056;height:403" o:connectortype="straight">
              <v:stroke endarrow="block"/>
            </v:shape>
            <v:roundrect id="_x0000_s1064" style="position:absolute;left:8828;top:1893;width:1697;height:811" arcsize="10923f">
              <v:textbox>
                <w:txbxContent>
                  <w:p w:rsidR="004363F0" w:rsidRDefault="004363F0" w:rsidP="004363F0">
                    <w:r>
                      <w:t>Jasa Lainnya</w:t>
                    </w:r>
                  </w:p>
                </w:txbxContent>
              </v:textbox>
            </v:roundrect>
            <w10:wrap type="none"/>
            <w10:anchorlock/>
          </v:group>
        </w:pict>
      </w:r>
    </w:p>
    <w:p w:rsidR="0053590F" w:rsidRDefault="0053590F" w:rsidP="00073337">
      <w:pPr>
        <w:pStyle w:val="ListParagraph"/>
        <w:spacing w:after="120" w:line="360" w:lineRule="auto"/>
        <w:ind w:left="1080"/>
        <w:jc w:val="both"/>
        <w:rPr>
          <w:rFonts w:ascii="Times New Roman" w:hAnsi="Times New Roman" w:cs="Times New Roman"/>
          <w:sz w:val="24"/>
          <w:szCs w:val="24"/>
        </w:rPr>
      </w:pPr>
    </w:p>
    <w:p w:rsidR="00C5649B" w:rsidRPr="00C5649B" w:rsidRDefault="00C5649B" w:rsidP="00073337">
      <w:pPr>
        <w:pStyle w:val="ListParagraph"/>
        <w:spacing w:after="120" w:line="360" w:lineRule="auto"/>
        <w:ind w:left="1080"/>
        <w:jc w:val="both"/>
        <w:rPr>
          <w:rFonts w:ascii="Times New Roman" w:hAnsi="Times New Roman" w:cs="Times New Roman"/>
          <w:sz w:val="24"/>
          <w:szCs w:val="24"/>
        </w:rPr>
      </w:pPr>
    </w:p>
    <w:p w:rsidR="002618C1" w:rsidRPr="00C5649B" w:rsidRDefault="002618C1" w:rsidP="002618C1">
      <w:pPr>
        <w:pStyle w:val="ListParagraph"/>
        <w:numPr>
          <w:ilvl w:val="0"/>
          <w:numId w:val="11"/>
        </w:numPr>
        <w:spacing w:after="120" w:line="360" w:lineRule="auto"/>
        <w:jc w:val="both"/>
        <w:rPr>
          <w:rFonts w:ascii="Times New Roman" w:hAnsi="Times New Roman" w:cs="Times New Roman"/>
          <w:sz w:val="24"/>
          <w:szCs w:val="24"/>
        </w:rPr>
      </w:pPr>
      <w:r w:rsidRPr="00C5649B">
        <w:rPr>
          <w:rFonts w:ascii="Times New Roman" w:hAnsi="Times New Roman" w:cs="Times New Roman"/>
          <w:sz w:val="24"/>
          <w:szCs w:val="24"/>
        </w:rPr>
        <w:lastRenderedPageBreak/>
        <w:t>Jenis Bank</w:t>
      </w:r>
    </w:p>
    <w:p w:rsidR="002249AC" w:rsidRPr="00C5649B" w:rsidRDefault="002249AC" w:rsidP="002249AC">
      <w:pPr>
        <w:pStyle w:val="ListParagraph"/>
        <w:numPr>
          <w:ilvl w:val="0"/>
          <w:numId w:val="20"/>
        </w:numPr>
        <w:spacing w:after="120" w:line="360" w:lineRule="auto"/>
        <w:jc w:val="both"/>
        <w:rPr>
          <w:rFonts w:ascii="Times New Roman" w:hAnsi="Times New Roman" w:cs="Times New Roman"/>
          <w:sz w:val="24"/>
          <w:szCs w:val="24"/>
        </w:rPr>
      </w:pPr>
      <w:r w:rsidRPr="00C5649B">
        <w:rPr>
          <w:rFonts w:ascii="Times New Roman" w:hAnsi="Times New Roman" w:cs="Times New Roman"/>
          <w:sz w:val="24"/>
          <w:szCs w:val="24"/>
        </w:rPr>
        <w:t>Dilihat dari Segi Fungsi</w:t>
      </w:r>
    </w:p>
    <w:p w:rsidR="002249AC" w:rsidRPr="00C5649B" w:rsidRDefault="002249AC" w:rsidP="002249AC">
      <w:pPr>
        <w:pStyle w:val="ListParagraph"/>
        <w:numPr>
          <w:ilvl w:val="0"/>
          <w:numId w:val="21"/>
        </w:numPr>
        <w:spacing w:after="120" w:line="360" w:lineRule="auto"/>
        <w:jc w:val="both"/>
        <w:rPr>
          <w:rFonts w:ascii="Times New Roman" w:hAnsi="Times New Roman" w:cs="Times New Roman"/>
          <w:sz w:val="24"/>
          <w:szCs w:val="24"/>
        </w:rPr>
      </w:pPr>
      <w:r w:rsidRPr="00C5649B">
        <w:rPr>
          <w:rFonts w:ascii="Times New Roman" w:hAnsi="Times New Roman" w:cs="Times New Roman"/>
          <w:sz w:val="24"/>
          <w:szCs w:val="24"/>
        </w:rPr>
        <w:t>Bank Umum</w:t>
      </w:r>
    </w:p>
    <w:p w:rsidR="002249AC" w:rsidRPr="00C5649B" w:rsidRDefault="002249AC" w:rsidP="002249AC">
      <w:pPr>
        <w:pStyle w:val="ListParagraph"/>
        <w:spacing w:after="120" w:line="360" w:lineRule="auto"/>
        <w:ind w:left="2160"/>
        <w:jc w:val="both"/>
        <w:rPr>
          <w:rFonts w:ascii="Times New Roman" w:hAnsi="Times New Roman" w:cs="Times New Roman"/>
          <w:sz w:val="24"/>
          <w:szCs w:val="24"/>
        </w:rPr>
      </w:pPr>
      <w:proofErr w:type="gramStart"/>
      <w:r w:rsidRPr="00C5649B">
        <w:rPr>
          <w:rFonts w:ascii="Times New Roman" w:hAnsi="Times New Roman" w:cs="Times New Roman"/>
          <w:sz w:val="24"/>
          <w:szCs w:val="24"/>
        </w:rPr>
        <w:t>Bank yang melaksanakan kegiatan usaha secar konvensional dan atau berdasarkan prinsip syariah dalam kegiatan lalu lintas pembayaran.</w:t>
      </w:r>
      <w:proofErr w:type="gramEnd"/>
    </w:p>
    <w:p w:rsidR="002249AC" w:rsidRPr="00C5649B" w:rsidRDefault="002249AC" w:rsidP="002249AC">
      <w:pPr>
        <w:pStyle w:val="ListParagraph"/>
        <w:numPr>
          <w:ilvl w:val="0"/>
          <w:numId w:val="21"/>
        </w:numPr>
        <w:spacing w:after="120" w:line="360" w:lineRule="auto"/>
        <w:jc w:val="both"/>
        <w:rPr>
          <w:rFonts w:ascii="Times New Roman" w:hAnsi="Times New Roman" w:cs="Times New Roman"/>
          <w:sz w:val="24"/>
          <w:szCs w:val="24"/>
        </w:rPr>
      </w:pPr>
      <w:r w:rsidRPr="00C5649B">
        <w:rPr>
          <w:rFonts w:ascii="Times New Roman" w:hAnsi="Times New Roman" w:cs="Times New Roman"/>
          <w:sz w:val="24"/>
          <w:szCs w:val="24"/>
        </w:rPr>
        <w:t>Bank Perkreditan Rakyat</w:t>
      </w:r>
    </w:p>
    <w:p w:rsidR="00CA4C3C" w:rsidRPr="00C5649B" w:rsidRDefault="00CA4C3C" w:rsidP="00CA4C3C">
      <w:pPr>
        <w:pStyle w:val="ListParagraph"/>
        <w:spacing w:after="120" w:line="360" w:lineRule="auto"/>
        <w:ind w:left="2160"/>
        <w:jc w:val="both"/>
        <w:rPr>
          <w:rFonts w:ascii="Times New Roman" w:hAnsi="Times New Roman" w:cs="Times New Roman"/>
          <w:sz w:val="24"/>
          <w:szCs w:val="24"/>
        </w:rPr>
      </w:pPr>
      <w:proofErr w:type="gramStart"/>
      <w:r w:rsidRPr="00C5649B">
        <w:rPr>
          <w:rFonts w:ascii="Times New Roman" w:hAnsi="Times New Roman" w:cs="Times New Roman"/>
          <w:sz w:val="24"/>
          <w:szCs w:val="24"/>
        </w:rPr>
        <w:t>Bank yang melaksanakan kegiatan usaha secara konvensional atau syariah yang dalam kegiatannya tidak memberikan jasa dalam lalu lintas pembayaran.</w:t>
      </w:r>
      <w:proofErr w:type="gramEnd"/>
    </w:p>
    <w:p w:rsidR="002249AC" w:rsidRPr="00C5649B" w:rsidRDefault="002249AC" w:rsidP="002249AC">
      <w:pPr>
        <w:pStyle w:val="ListParagraph"/>
        <w:numPr>
          <w:ilvl w:val="0"/>
          <w:numId w:val="20"/>
        </w:numPr>
        <w:spacing w:after="120" w:line="360" w:lineRule="auto"/>
        <w:jc w:val="both"/>
        <w:rPr>
          <w:rFonts w:ascii="Times New Roman" w:hAnsi="Times New Roman" w:cs="Times New Roman"/>
          <w:sz w:val="24"/>
          <w:szCs w:val="24"/>
        </w:rPr>
      </w:pPr>
      <w:r w:rsidRPr="00C5649B">
        <w:rPr>
          <w:rFonts w:ascii="Times New Roman" w:hAnsi="Times New Roman" w:cs="Times New Roman"/>
          <w:sz w:val="24"/>
          <w:szCs w:val="24"/>
        </w:rPr>
        <w:t>Dilihat dari Segi Kepemilikan</w:t>
      </w:r>
    </w:p>
    <w:p w:rsidR="00964B9B" w:rsidRPr="00C5649B" w:rsidRDefault="00964B9B" w:rsidP="00964B9B">
      <w:pPr>
        <w:pStyle w:val="ListParagraph"/>
        <w:numPr>
          <w:ilvl w:val="0"/>
          <w:numId w:val="22"/>
        </w:numPr>
        <w:spacing w:after="120" w:line="360" w:lineRule="auto"/>
        <w:jc w:val="both"/>
        <w:rPr>
          <w:rFonts w:ascii="Times New Roman" w:hAnsi="Times New Roman" w:cs="Times New Roman"/>
          <w:sz w:val="24"/>
          <w:szCs w:val="24"/>
        </w:rPr>
      </w:pPr>
      <w:r w:rsidRPr="00C5649B">
        <w:rPr>
          <w:rFonts w:ascii="Times New Roman" w:hAnsi="Times New Roman" w:cs="Times New Roman"/>
          <w:sz w:val="24"/>
          <w:szCs w:val="24"/>
        </w:rPr>
        <w:t>Bank Milik Pemerintah</w:t>
      </w:r>
    </w:p>
    <w:p w:rsidR="00CA4C3C" w:rsidRPr="00C5649B" w:rsidRDefault="00CA4C3C" w:rsidP="00964B9B">
      <w:pPr>
        <w:pStyle w:val="ListParagraph"/>
        <w:spacing w:after="120" w:line="360" w:lineRule="auto"/>
        <w:ind w:left="2160"/>
        <w:jc w:val="both"/>
        <w:rPr>
          <w:rFonts w:ascii="Times New Roman" w:hAnsi="Times New Roman" w:cs="Times New Roman"/>
          <w:sz w:val="24"/>
          <w:szCs w:val="24"/>
        </w:rPr>
      </w:pPr>
      <w:r w:rsidRPr="00C5649B">
        <w:rPr>
          <w:rFonts w:ascii="Times New Roman" w:hAnsi="Times New Roman" w:cs="Times New Roman"/>
          <w:sz w:val="24"/>
          <w:szCs w:val="24"/>
        </w:rPr>
        <w:t xml:space="preserve">Bank yang akte pendirian maupun modal bank sepenuhnya dimiliki oleh pemerintah Indonesia, sehingga keuntungan atau </w:t>
      </w:r>
      <w:proofErr w:type="gramStart"/>
      <w:r w:rsidRPr="00C5649B">
        <w:rPr>
          <w:rFonts w:ascii="Times New Roman" w:hAnsi="Times New Roman" w:cs="Times New Roman"/>
          <w:i/>
          <w:sz w:val="24"/>
          <w:szCs w:val="24"/>
        </w:rPr>
        <w:t xml:space="preserve">profit </w:t>
      </w:r>
      <w:r w:rsidRPr="00C5649B">
        <w:rPr>
          <w:rFonts w:ascii="Times New Roman" w:hAnsi="Times New Roman" w:cs="Times New Roman"/>
          <w:sz w:val="24"/>
          <w:szCs w:val="24"/>
        </w:rPr>
        <w:t xml:space="preserve"> dimiliki</w:t>
      </w:r>
      <w:proofErr w:type="gramEnd"/>
      <w:r w:rsidRPr="00C5649B">
        <w:rPr>
          <w:rFonts w:ascii="Times New Roman" w:hAnsi="Times New Roman" w:cs="Times New Roman"/>
          <w:sz w:val="24"/>
          <w:szCs w:val="24"/>
        </w:rPr>
        <w:t xml:space="preserve"> oleh pemerintah Indonesia.</w:t>
      </w:r>
      <w:r w:rsidR="00964B9B" w:rsidRPr="00C5649B">
        <w:rPr>
          <w:rFonts w:ascii="Times New Roman" w:hAnsi="Times New Roman" w:cs="Times New Roman"/>
          <w:sz w:val="24"/>
          <w:szCs w:val="24"/>
        </w:rPr>
        <w:t xml:space="preserve"> </w:t>
      </w:r>
      <w:proofErr w:type="gramStart"/>
      <w:r w:rsidR="00964B9B" w:rsidRPr="00C5649B">
        <w:rPr>
          <w:rFonts w:ascii="Times New Roman" w:hAnsi="Times New Roman" w:cs="Times New Roman"/>
          <w:sz w:val="24"/>
          <w:szCs w:val="24"/>
        </w:rPr>
        <w:t>Contoh :</w:t>
      </w:r>
      <w:proofErr w:type="gramEnd"/>
      <w:r w:rsidR="00964B9B" w:rsidRPr="00C5649B">
        <w:rPr>
          <w:rFonts w:ascii="Times New Roman" w:hAnsi="Times New Roman" w:cs="Times New Roman"/>
          <w:sz w:val="24"/>
          <w:szCs w:val="24"/>
        </w:rPr>
        <w:t xml:space="preserve"> BNI, BRI, BTN, Bank Daerah.</w:t>
      </w:r>
    </w:p>
    <w:p w:rsidR="00964B9B" w:rsidRPr="00C5649B" w:rsidRDefault="00964B9B" w:rsidP="00964B9B">
      <w:pPr>
        <w:pStyle w:val="ListParagraph"/>
        <w:numPr>
          <w:ilvl w:val="0"/>
          <w:numId w:val="22"/>
        </w:numPr>
        <w:spacing w:after="120" w:line="360" w:lineRule="auto"/>
        <w:jc w:val="both"/>
        <w:rPr>
          <w:rFonts w:ascii="Times New Roman" w:hAnsi="Times New Roman" w:cs="Times New Roman"/>
          <w:sz w:val="24"/>
          <w:szCs w:val="24"/>
        </w:rPr>
      </w:pPr>
      <w:r w:rsidRPr="00C5649B">
        <w:rPr>
          <w:rFonts w:ascii="Times New Roman" w:hAnsi="Times New Roman" w:cs="Times New Roman"/>
          <w:sz w:val="24"/>
          <w:szCs w:val="24"/>
        </w:rPr>
        <w:t>Bank Swasta Nasional</w:t>
      </w:r>
    </w:p>
    <w:p w:rsidR="00964B9B" w:rsidRPr="00C5649B" w:rsidRDefault="00964B9B" w:rsidP="00964B9B">
      <w:pPr>
        <w:pStyle w:val="ListParagraph"/>
        <w:spacing w:after="120" w:line="360" w:lineRule="auto"/>
        <w:ind w:left="2160"/>
        <w:jc w:val="both"/>
        <w:rPr>
          <w:rFonts w:ascii="Times New Roman" w:hAnsi="Times New Roman" w:cs="Times New Roman"/>
          <w:sz w:val="24"/>
          <w:szCs w:val="24"/>
        </w:rPr>
      </w:pPr>
      <w:r w:rsidRPr="00C5649B">
        <w:rPr>
          <w:rFonts w:ascii="Times New Roman" w:hAnsi="Times New Roman" w:cs="Times New Roman"/>
          <w:sz w:val="24"/>
          <w:szCs w:val="24"/>
        </w:rPr>
        <w:t xml:space="preserve">Bank yang seluruh atau sebagian besar sahamnya dimiliki oleh swasta nasional, akte didirikan oleh swasta dan </w:t>
      </w:r>
      <w:proofErr w:type="gramStart"/>
      <w:r w:rsidRPr="00C5649B">
        <w:rPr>
          <w:rFonts w:ascii="Times New Roman" w:hAnsi="Times New Roman" w:cs="Times New Roman"/>
          <w:sz w:val="24"/>
          <w:szCs w:val="24"/>
        </w:rPr>
        <w:t>profit  dimiliki</w:t>
      </w:r>
      <w:proofErr w:type="gramEnd"/>
      <w:r w:rsidRPr="00C5649B">
        <w:rPr>
          <w:rFonts w:ascii="Times New Roman" w:hAnsi="Times New Roman" w:cs="Times New Roman"/>
          <w:sz w:val="24"/>
          <w:szCs w:val="24"/>
        </w:rPr>
        <w:t xml:space="preserve"> swasta.</w:t>
      </w:r>
    </w:p>
    <w:p w:rsidR="00964B9B" w:rsidRPr="00C5649B" w:rsidRDefault="00964B9B" w:rsidP="00964B9B">
      <w:pPr>
        <w:pStyle w:val="ListParagraph"/>
        <w:spacing w:after="120" w:line="360" w:lineRule="auto"/>
        <w:ind w:left="2160"/>
        <w:jc w:val="both"/>
        <w:rPr>
          <w:rFonts w:ascii="Times New Roman" w:hAnsi="Times New Roman" w:cs="Times New Roman"/>
          <w:sz w:val="24"/>
          <w:szCs w:val="24"/>
        </w:rPr>
      </w:pPr>
      <w:r w:rsidRPr="00C5649B">
        <w:rPr>
          <w:rFonts w:ascii="Times New Roman" w:hAnsi="Times New Roman" w:cs="Times New Roman"/>
          <w:sz w:val="24"/>
          <w:szCs w:val="24"/>
        </w:rPr>
        <w:t>Contoh: BCA, Bank Danamon, Bank Lippo, Bank Mega</w:t>
      </w:r>
    </w:p>
    <w:p w:rsidR="00964B9B" w:rsidRPr="00C5649B" w:rsidRDefault="00964B9B" w:rsidP="00964B9B">
      <w:pPr>
        <w:pStyle w:val="ListParagraph"/>
        <w:numPr>
          <w:ilvl w:val="0"/>
          <w:numId w:val="22"/>
        </w:numPr>
        <w:spacing w:after="120" w:line="360" w:lineRule="auto"/>
        <w:jc w:val="both"/>
        <w:rPr>
          <w:rFonts w:ascii="Times New Roman" w:hAnsi="Times New Roman" w:cs="Times New Roman"/>
          <w:sz w:val="24"/>
          <w:szCs w:val="24"/>
        </w:rPr>
      </w:pPr>
      <w:r w:rsidRPr="00C5649B">
        <w:rPr>
          <w:rFonts w:ascii="Times New Roman" w:hAnsi="Times New Roman" w:cs="Times New Roman"/>
          <w:sz w:val="24"/>
          <w:szCs w:val="24"/>
        </w:rPr>
        <w:t>Bank Milik Koperasi</w:t>
      </w:r>
    </w:p>
    <w:p w:rsidR="00964B9B" w:rsidRPr="00C5649B" w:rsidRDefault="00964B9B" w:rsidP="00964B9B">
      <w:pPr>
        <w:pStyle w:val="ListParagraph"/>
        <w:spacing w:after="120" w:line="360" w:lineRule="auto"/>
        <w:ind w:left="2160"/>
        <w:jc w:val="both"/>
        <w:rPr>
          <w:rFonts w:ascii="Times New Roman" w:hAnsi="Times New Roman" w:cs="Times New Roman"/>
          <w:sz w:val="24"/>
          <w:szCs w:val="24"/>
        </w:rPr>
      </w:pPr>
      <w:r w:rsidRPr="00C5649B">
        <w:rPr>
          <w:rFonts w:ascii="Times New Roman" w:hAnsi="Times New Roman" w:cs="Times New Roman"/>
          <w:sz w:val="24"/>
          <w:szCs w:val="24"/>
        </w:rPr>
        <w:t>Bank yang kepemilikan sahamnya dimiliki oleh perusahaan berbadan hokum koperasi</w:t>
      </w:r>
    </w:p>
    <w:p w:rsidR="00964B9B" w:rsidRPr="00C5649B" w:rsidRDefault="00964B9B" w:rsidP="00964B9B">
      <w:pPr>
        <w:pStyle w:val="ListParagraph"/>
        <w:spacing w:after="120" w:line="360" w:lineRule="auto"/>
        <w:ind w:left="2160"/>
        <w:jc w:val="both"/>
        <w:rPr>
          <w:rFonts w:ascii="Times New Roman" w:hAnsi="Times New Roman" w:cs="Times New Roman"/>
          <w:sz w:val="24"/>
          <w:szCs w:val="24"/>
        </w:rPr>
      </w:pPr>
      <w:proofErr w:type="gramStart"/>
      <w:r w:rsidRPr="00C5649B">
        <w:rPr>
          <w:rFonts w:ascii="Times New Roman" w:hAnsi="Times New Roman" w:cs="Times New Roman"/>
          <w:sz w:val="24"/>
          <w:szCs w:val="24"/>
        </w:rPr>
        <w:t>Contoh :</w:t>
      </w:r>
      <w:proofErr w:type="gramEnd"/>
      <w:r w:rsidRPr="00C5649B">
        <w:rPr>
          <w:rFonts w:ascii="Times New Roman" w:hAnsi="Times New Roman" w:cs="Times New Roman"/>
          <w:sz w:val="24"/>
          <w:szCs w:val="24"/>
        </w:rPr>
        <w:t xml:space="preserve"> Bukopin</w:t>
      </w:r>
    </w:p>
    <w:p w:rsidR="00964B9B" w:rsidRPr="00C5649B" w:rsidRDefault="00964B9B" w:rsidP="00964B9B">
      <w:pPr>
        <w:pStyle w:val="ListParagraph"/>
        <w:numPr>
          <w:ilvl w:val="0"/>
          <w:numId w:val="22"/>
        </w:numPr>
        <w:spacing w:after="120" w:line="360" w:lineRule="auto"/>
        <w:jc w:val="both"/>
        <w:rPr>
          <w:rFonts w:ascii="Times New Roman" w:hAnsi="Times New Roman" w:cs="Times New Roman"/>
          <w:sz w:val="24"/>
          <w:szCs w:val="24"/>
        </w:rPr>
      </w:pPr>
      <w:r w:rsidRPr="00C5649B">
        <w:rPr>
          <w:rFonts w:ascii="Times New Roman" w:hAnsi="Times New Roman" w:cs="Times New Roman"/>
          <w:sz w:val="24"/>
          <w:szCs w:val="24"/>
        </w:rPr>
        <w:t>Bank milik asing</w:t>
      </w:r>
    </w:p>
    <w:p w:rsidR="00964B9B" w:rsidRPr="00C5649B" w:rsidRDefault="00964B9B" w:rsidP="00964B9B">
      <w:pPr>
        <w:pStyle w:val="ListParagraph"/>
        <w:spacing w:after="120" w:line="360" w:lineRule="auto"/>
        <w:ind w:left="2160"/>
        <w:jc w:val="both"/>
        <w:rPr>
          <w:rFonts w:ascii="Times New Roman" w:hAnsi="Times New Roman" w:cs="Times New Roman"/>
          <w:sz w:val="24"/>
          <w:szCs w:val="24"/>
        </w:rPr>
      </w:pPr>
      <w:r w:rsidRPr="00C5649B">
        <w:rPr>
          <w:rFonts w:ascii="Times New Roman" w:hAnsi="Times New Roman" w:cs="Times New Roman"/>
          <w:sz w:val="24"/>
          <w:szCs w:val="24"/>
        </w:rPr>
        <w:t>Cabang bank yang ada diluar negeri baik milik asing atau pemerintah luar negeri, kepemilikan dimiliki oleh asing</w:t>
      </w:r>
    </w:p>
    <w:p w:rsidR="00964B9B" w:rsidRPr="00C5649B" w:rsidRDefault="00964B9B" w:rsidP="00964B9B">
      <w:pPr>
        <w:pStyle w:val="ListParagraph"/>
        <w:spacing w:after="120" w:line="360" w:lineRule="auto"/>
        <w:ind w:left="2160"/>
        <w:jc w:val="both"/>
        <w:rPr>
          <w:rFonts w:ascii="Times New Roman" w:hAnsi="Times New Roman" w:cs="Times New Roman"/>
          <w:sz w:val="24"/>
          <w:szCs w:val="24"/>
        </w:rPr>
      </w:pPr>
      <w:proofErr w:type="gramStart"/>
      <w:r w:rsidRPr="00C5649B">
        <w:rPr>
          <w:rFonts w:ascii="Times New Roman" w:hAnsi="Times New Roman" w:cs="Times New Roman"/>
          <w:sz w:val="24"/>
          <w:szCs w:val="24"/>
        </w:rPr>
        <w:t>Contoh :</w:t>
      </w:r>
      <w:proofErr w:type="gramEnd"/>
      <w:r w:rsidRPr="00C5649B">
        <w:rPr>
          <w:rFonts w:ascii="Times New Roman" w:hAnsi="Times New Roman" w:cs="Times New Roman"/>
          <w:sz w:val="24"/>
          <w:szCs w:val="24"/>
        </w:rPr>
        <w:t xml:space="preserve"> City Bank, Bank of Amerika, Bank of Tokyo</w:t>
      </w:r>
    </w:p>
    <w:p w:rsidR="00964B9B" w:rsidRPr="00C5649B" w:rsidRDefault="00964B9B" w:rsidP="00964B9B">
      <w:pPr>
        <w:pStyle w:val="ListParagraph"/>
        <w:numPr>
          <w:ilvl w:val="0"/>
          <w:numId w:val="22"/>
        </w:numPr>
        <w:spacing w:after="120" w:line="360" w:lineRule="auto"/>
        <w:jc w:val="both"/>
        <w:rPr>
          <w:rFonts w:ascii="Times New Roman" w:hAnsi="Times New Roman" w:cs="Times New Roman"/>
          <w:sz w:val="24"/>
          <w:szCs w:val="24"/>
        </w:rPr>
      </w:pPr>
      <w:r w:rsidRPr="00C5649B">
        <w:rPr>
          <w:rFonts w:ascii="Times New Roman" w:hAnsi="Times New Roman" w:cs="Times New Roman"/>
          <w:sz w:val="24"/>
          <w:szCs w:val="24"/>
        </w:rPr>
        <w:t>Bank milik Campuran</w:t>
      </w:r>
    </w:p>
    <w:p w:rsidR="00964B9B" w:rsidRPr="00C5649B" w:rsidRDefault="00964B9B" w:rsidP="00964B9B">
      <w:pPr>
        <w:pStyle w:val="ListParagraph"/>
        <w:spacing w:after="120" w:line="360" w:lineRule="auto"/>
        <w:ind w:left="2160"/>
        <w:jc w:val="both"/>
        <w:rPr>
          <w:rFonts w:ascii="Times New Roman" w:hAnsi="Times New Roman" w:cs="Times New Roman"/>
          <w:sz w:val="24"/>
          <w:szCs w:val="24"/>
        </w:rPr>
      </w:pPr>
      <w:r w:rsidRPr="00C5649B">
        <w:rPr>
          <w:rFonts w:ascii="Times New Roman" w:hAnsi="Times New Roman" w:cs="Times New Roman"/>
          <w:sz w:val="24"/>
          <w:szCs w:val="24"/>
        </w:rPr>
        <w:t>Kepemilikan Saham bank campuran dimiliki oleh pihak asing dan pihak swasta nasional</w:t>
      </w:r>
    </w:p>
    <w:p w:rsidR="00964B9B" w:rsidRPr="00C5649B" w:rsidRDefault="00964B9B" w:rsidP="00C5649B">
      <w:pPr>
        <w:pStyle w:val="ListParagraph"/>
        <w:spacing w:after="120" w:line="360" w:lineRule="auto"/>
        <w:ind w:left="2160"/>
        <w:jc w:val="both"/>
        <w:rPr>
          <w:rFonts w:ascii="Times New Roman" w:hAnsi="Times New Roman" w:cs="Times New Roman"/>
          <w:sz w:val="24"/>
          <w:szCs w:val="24"/>
        </w:rPr>
      </w:pPr>
      <w:proofErr w:type="gramStart"/>
      <w:r w:rsidRPr="00C5649B">
        <w:rPr>
          <w:rFonts w:ascii="Times New Roman" w:hAnsi="Times New Roman" w:cs="Times New Roman"/>
          <w:sz w:val="24"/>
          <w:szCs w:val="24"/>
        </w:rPr>
        <w:t>Contoh :</w:t>
      </w:r>
      <w:proofErr w:type="gramEnd"/>
      <w:r w:rsidR="006D59CB" w:rsidRPr="00C5649B">
        <w:rPr>
          <w:rFonts w:ascii="Times New Roman" w:hAnsi="Times New Roman" w:cs="Times New Roman"/>
          <w:sz w:val="24"/>
          <w:szCs w:val="24"/>
        </w:rPr>
        <w:t xml:space="preserve"> Bank Merincorp, Ing Bank </w:t>
      </w:r>
    </w:p>
    <w:p w:rsidR="002249AC" w:rsidRPr="00C5649B" w:rsidRDefault="002249AC" w:rsidP="002249AC">
      <w:pPr>
        <w:pStyle w:val="ListParagraph"/>
        <w:numPr>
          <w:ilvl w:val="0"/>
          <w:numId w:val="20"/>
        </w:numPr>
        <w:spacing w:after="120" w:line="360" w:lineRule="auto"/>
        <w:jc w:val="both"/>
        <w:rPr>
          <w:rFonts w:ascii="Times New Roman" w:hAnsi="Times New Roman" w:cs="Times New Roman"/>
          <w:sz w:val="24"/>
          <w:szCs w:val="24"/>
        </w:rPr>
      </w:pPr>
      <w:r w:rsidRPr="00C5649B">
        <w:rPr>
          <w:rFonts w:ascii="Times New Roman" w:hAnsi="Times New Roman" w:cs="Times New Roman"/>
          <w:sz w:val="24"/>
          <w:szCs w:val="24"/>
        </w:rPr>
        <w:t>Dilihat dari Segi Status</w:t>
      </w:r>
    </w:p>
    <w:p w:rsidR="006D59CB" w:rsidRPr="00C5649B" w:rsidRDefault="006D59CB" w:rsidP="006D59CB">
      <w:pPr>
        <w:pStyle w:val="ListParagraph"/>
        <w:numPr>
          <w:ilvl w:val="0"/>
          <w:numId w:val="23"/>
        </w:numPr>
        <w:spacing w:after="120" w:line="360" w:lineRule="auto"/>
        <w:jc w:val="both"/>
        <w:rPr>
          <w:rFonts w:ascii="Times New Roman" w:hAnsi="Times New Roman" w:cs="Times New Roman"/>
          <w:sz w:val="24"/>
          <w:szCs w:val="24"/>
        </w:rPr>
      </w:pPr>
      <w:r w:rsidRPr="00C5649B">
        <w:rPr>
          <w:rFonts w:ascii="Times New Roman" w:hAnsi="Times New Roman" w:cs="Times New Roman"/>
          <w:sz w:val="24"/>
          <w:szCs w:val="24"/>
        </w:rPr>
        <w:t>Bank Devisa</w:t>
      </w:r>
    </w:p>
    <w:p w:rsidR="006D59CB" w:rsidRPr="00C5649B" w:rsidRDefault="006D59CB" w:rsidP="006D59CB">
      <w:pPr>
        <w:pStyle w:val="ListParagraph"/>
        <w:spacing w:after="120" w:line="360" w:lineRule="auto"/>
        <w:ind w:left="2160"/>
        <w:jc w:val="both"/>
        <w:rPr>
          <w:rFonts w:ascii="Times New Roman" w:hAnsi="Times New Roman" w:cs="Times New Roman"/>
          <w:sz w:val="24"/>
          <w:szCs w:val="24"/>
        </w:rPr>
      </w:pPr>
      <w:r w:rsidRPr="00C5649B">
        <w:rPr>
          <w:rFonts w:ascii="Times New Roman" w:hAnsi="Times New Roman" w:cs="Times New Roman"/>
          <w:sz w:val="24"/>
          <w:szCs w:val="24"/>
        </w:rPr>
        <w:t>Bank yang dapat melaksanakan transaksi keluar negeri / yang berhubungan dengan mata uang asing secara keseluruhan</w:t>
      </w:r>
    </w:p>
    <w:p w:rsidR="006D59CB" w:rsidRPr="00C5649B" w:rsidRDefault="006D59CB" w:rsidP="006D59CB">
      <w:pPr>
        <w:pStyle w:val="ListParagraph"/>
        <w:numPr>
          <w:ilvl w:val="0"/>
          <w:numId w:val="23"/>
        </w:numPr>
        <w:spacing w:after="120" w:line="360" w:lineRule="auto"/>
        <w:jc w:val="both"/>
        <w:rPr>
          <w:rFonts w:ascii="Times New Roman" w:hAnsi="Times New Roman" w:cs="Times New Roman"/>
          <w:sz w:val="24"/>
          <w:szCs w:val="24"/>
        </w:rPr>
      </w:pPr>
      <w:r w:rsidRPr="00C5649B">
        <w:rPr>
          <w:rFonts w:ascii="Times New Roman" w:hAnsi="Times New Roman" w:cs="Times New Roman"/>
          <w:sz w:val="24"/>
          <w:szCs w:val="24"/>
        </w:rPr>
        <w:t>Bank non-Devisa</w:t>
      </w:r>
    </w:p>
    <w:p w:rsidR="006D59CB" w:rsidRPr="00C5649B" w:rsidRDefault="006D59CB" w:rsidP="006D59CB">
      <w:pPr>
        <w:pStyle w:val="ListParagraph"/>
        <w:spacing w:after="120" w:line="360" w:lineRule="auto"/>
        <w:ind w:left="2160"/>
        <w:jc w:val="both"/>
        <w:rPr>
          <w:rFonts w:ascii="Times New Roman" w:hAnsi="Times New Roman" w:cs="Times New Roman"/>
          <w:sz w:val="24"/>
          <w:szCs w:val="24"/>
        </w:rPr>
      </w:pPr>
      <w:proofErr w:type="gramStart"/>
      <w:r w:rsidRPr="00C5649B">
        <w:rPr>
          <w:rFonts w:ascii="Times New Roman" w:hAnsi="Times New Roman" w:cs="Times New Roman"/>
          <w:sz w:val="24"/>
          <w:szCs w:val="24"/>
        </w:rPr>
        <w:t>Bank yang belum mempunyai izin untuk melaksanakan transaksi keluar negeri, hanya dapat bertransaksi di dalam negara.</w:t>
      </w:r>
      <w:proofErr w:type="gramEnd"/>
    </w:p>
    <w:p w:rsidR="002249AC" w:rsidRPr="00C5649B" w:rsidRDefault="002249AC" w:rsidP="002249AC">
      <w:pPr>
        <w:pStyle w:val="ListParagraph"/>
        <w:numPr>
          <w:ilvl w:val="0"/>
          <w:numId w:val="20"/>
        </w:numPr>
        <w:spacing w:after="120" w:line="360" w:lineRule="auto"/>
        <w:jc w:val="both"/>
        <w:rPr>
          <w:rFonts w:ascii="Times New Roman" w:hAnsi="Times New Roman" w:cs="Times New Roman"/>
          <w:sz w:val="24"/>
          <w:szCs w:val="24"/>
        </w:rPr>
      </w:pPr>
      <w:r w:rsidRPr="00C5649B">
        <w:rPr>
          <w:rFonts w:ascii="Times New Roman" w:hAnsi="Times New Roman" w:cs="Times New Roman"/>
          <w:sz w:val="24"/>
          <w:szCs w:val="24"/>
        </w:rPr>
        <w:lastRenderedPageBreak/>
        <w:t>Dilihat dari Cara Menentukan Harga</w:t>
      </w:r>
    </w:p>
    <w:p w:rsidR="006D59CB" w:rsidRPr="00C5649B" w:rsidRDefault="006D59CB" w:rsidP="006D59CB">
      <w:pPr>
        <w:pStyle w:val="ListParagraph"/>
        <w:numPr>
          <w:ilvl w:val="0"/>
          <w:numId w:val="24"/>
        </w:numPr>
        <w:spacing w:after="120" w:line="360" w:lineRule="auto"/>
        <w:jc w:val="both"/>
        <w:rPr>
          <w:rFonts w:ascii="Times New Roman" w:hAnsi="Times New Roman" w:cs="Times New Roman"/>
          <w:sz w:val="24"/>
          <w:szCs w:val="24"/>
        </w:rPr>
      </w:pPr>
      <w:r w:rsidRPr="00C5649B">
        <w:rPr>
          <w:rFonts w:ascii="Times New Roman" w:hAnsi="Times New Roman" w:cs="Times New Roman"/>
          <w:sz w:val="24"/>
          <w:szCs w:val="24"/>
        </w:rPr>
        <w:t>Prinsip Konvensional</w:t>
      </w:r>
    </w:p>
    <w:p w:rsidR="006D59CB" w:rsidRPr="00C5649B" w:rsidRDefault="006D59CB" w:rsidP="006D59CB">
      <w:pPr>
        <w:pStyle w:val="ListParagraph"/>
        <w:spacing w:after="120" w:line="360" w:lineRule="auto"/>
        <w:ind w:left="2160"/>
        <w:jc w:val="both"/>
        <w:rPr>
          <w:rFonts w:ascii="Times New Roman" w:hAnsi="Times New Roman" w:cs="Times New Roman"/>
          <w:sz w:val="24"/>
          <w:szCs w:val="24"/>
        </w:rPr>
      </w:pPr>
      <w:r w:rsidRPr="00C5649B">
        <w:rPr>
          <w:rFonts w:ascii="Times New Roman" w:hAnsi="Times New Roman" w:cs="Times New Roman"/>
          <w:sz w:val="24"/>
          <w:szCs w:val="24"/>
        </w:rPr>
        <w:t xml:space="preserve">Dalam Mencari </w:t>
      </w:r>
      <w:proofErr w:type="gramStart"/>
      <w:r w:rsidRPr="00C5649B">
        <w:rPr>
          <w:rFonts w:ascii="Times New Roman" w:hAnsi="Times New Roman" w:cs="Times New Roman"/>
          <w:sz w:val="24"/>
          <w:szCs w:val="24"/>
        </w:rPr>
        <w:t>Keuntungan  &amp;</w:t>
      </w:r>
      <w:proofErr w:type="gramEnd"/>
      <w:r w:rsidRPr="00C5649B">
        <w:rPr>
          <w:rFonts w:ascii="Times New Roman" w:hAnsi="Times New Roman" w:cs="Times New Roman"/>
          <w:sz w:val="24"/>
          <w:szCs w:val="24"/>
        </w:rPr>
        <w:t xml:space="preserve"> menentukan harga kepada para nasabahnya menggunakan 2 metode:</w:t>
      </w:r>
    </w:p>
    <w:p w:rsidR="006D59CB" w:rsidRPr="00C5649B" w:rsidRDefault="006D59CB" w:rsidP="006D59CB">
      <w:pPr>
        <w:pStyle w:val="ListParagraph"/>
        <w:numPr>
          <w:ilvl w:val="0"/>
          <w:numId w:val="25"/>
        </w:numPr>
        <w:spacing w:after="120" w:line="360" w:lineRule="auto"/>
        <w:jc w:val="both"/>
        <w:rPr>
          <w:rFonts w:ascii="Times New Roman" w:hAnsi="Times New Roman" w:cs="Times New Roman"/>
          <w:sz w:val="24"/>
          <w:szCs w:val="24"/>
        </w:rPr>
      </w:pPr>
      <w:r w:rsidRPr="00C5649B">
        <w:rPr>
          <w:rFonts w:ascii="Times New Roman" w:hAnsi="Times New Roman" w:cs="Times New Roman"/>
          <w:sz w:val="24"/>
          <w:szCs w:val="24"/>
        </w:rPr>
        <w:t>Bunga sebagai Harga</w:t>
      </w:r>
    </w:p>
    <w:p w:rsidR="005A6388" w:rsidRPr="00C5649B" w:rsidRDefault="006D59CB" w:rsidP="005A6388">
      <w:pPr>
        <w:pStyle w:val="ListParagraph"/>
        <w:numPr>
          <w:ilvl w:val="0"/>
          <w:numId w:val="25"/>
        </w:numPr>
        <w:spacing w:after="120" w:line="360" w:lineRule="auto"/>
        <w:jc w:val="both"/>
        <w:rPr>
          <w:rFonts w:ascii="Times New Roman" w:hAnsi="Times New Roman" w:cs="Times New Roman"/>
          <w:sz w:val="24"/>
          <w:szCs w:val="24"/>
        </w:rPr>
      </w:pPr>
      <w:r w:rsidRPr="00C5649B">
        <w:rPr>
          <w:rFonts w:ascii="Times New Roman" w:hAnsi="Times New Roman" w:cs="Times New Roman"/>
          <w:sz w:val="24"/>
          <w:szCs w:val="24"/>
        </w:rPr>
        <w:t xml:space="preserve">Untuk jasa lainnya menggunakan biaya </w:t>
      </w:r>
      <w:r w:rsidRPr="00C5649B">
        <w:rPr>
          <w:rFonts w:ascii="Times New Roman" w:hAnsi="Times New Roman" w:cs="Times New Roman"/>
          <w:i/>
          <w:sz w:val="24"/>
          <w:szCs w:val="24"/>
        </w:rPr>
        <w:t>(charge)</w:t>
      </w:r>
      <w:r w:rsidRPr="00C5649B">
        <w:rPr>
          <w:rFonts w:ascii="Times New Roman" w:hAnsi="Times New Roman" w:cs="Times New Roman"/>
          <w:sz w:val="24"/>
          <w:szCs w:val="24"/>
        </w:rPr>
        <w:t xml:space="preserve"> </w:t>
      </w:r>
      <w:r w:rsidR="005A6388" w:rsidRPr="00C5649B">
        <w:rPr>
          <w:rFonts w:ascii="Times New Roman" w:hAnsi="Times New Roman" w:cs="Times New Roman"/>
          <w:sz w:val="24"/>
          <w:szCs w:val="24"/>
        </w:rPr>
        <w:t>dalam persentase tertentu</w:t>
      </w:r>
    </w:p>
    <w:p w:rsidR="006D59CB" w:rsidRPr="00C5649B" w:rsidRDefault="006D59CB" w:rsidP="006D59CB">
      <w:pPr>
        <w:pStyle w:val="ListParagraph"/>
        <w:numPr>
          <w:ilvl w:val="0"/>
          <w:numId w:val="24"/>
        </w:numPr>
        <w:spacing w:after="120" w:line="360" w:lineRule="auto"/>
        <w:jc w:val="both"/>
        <w:rPr>
          <w:rFonts w:ascii="Times New Roman" w:hAnsi="Times New Roman" w:cs="Times New Roman"/>
          <w:sz w:val="24"/>
          <w:szCs w:val="24"/>
        </w:rPr>
      </w:pPr>
      <w:r w:rsidRPr="00C5649B">
        <w:rPr>
          <w:rFonts w:ascii="Times New Roman" w:hAnsi="Times New Roman" w:cs="Times New Roman"/>
          <w:sz w:val="24"/>
          <w:szCs w:val="24"/>
        </w:rPr>
        <w:t>Prinsip Syariah</w:t>
      </w:r>
    </w:p>
    <w:p w:rsidR="005A6388" w:rsidRPr="00C5649B" w:rsidRDefault="005A6388" w:rsidP="005A6388">
      <w:pPr>
        <w:pStyle w:val="ListParagraph"/>
        <w:spacing w:after="120" w:line="360" w:lineRule="auto"/>
        <w:ind w:left="2160"/>
        <w:jc w:val="both"/>
        <w:rPr>
          <w:rFonts w:ascii="Times New Roman" w:hAnsi="Times New Roman" w:cs="Times New Roman"/>
          <w:sz w:val="24"/>
          <w:szCs w:val="24"/>
        </w:rPr>
      </w:pPr>
      <w:r w:rsidRPr="00C5649B">
        <w:rPr>
          <w:rFonts w:ascii="Times New Roman" w:hAnsi="Times New Roman" w:cs="Times New Roman"/>
          <w:sz w:val="24"/>
          <w:szCs w:val="24"/>
        </w:rPr>
        <w:t xml:space="preserve">Aturan perjanjian berdasarkan hokum </w:t>
      </w:r>
      <w:proofErr w:type="gramStart"/>
      <w:r w:rsidRPr="00C5649B">
        <w:rPr>
          <w:rFonts w:ascii="Times New Roman" w:hAnsi="Times New Roman" w:cs="Times New Roman"/>
          <w:sz w:val="24"/>
          <w:szCs w:val="24"/>
        </w:rPr>
        <w:t>islam</w:t>
      </w:r>
      <w:proofErr w:type="gramEnd"/>
      <w:r w:rsidRPr="00C5649B">
        <w:rPr>
          <w:rFonts w:ascii="Times New Roman" w:hAnsi="Times New Roman" w:cs="Times New Roman"/>
          <w:sz w:val="24"/>
          <w:szCs w:val="24"/>
        </w:rPr>
        <w:t xml:space="preserve"> antara bank dengan pihak lain untuk menyimpan dana atau pembiayaan usaha atau kegiatan perbankan lainnya.</w:t>
      </w:r>
    </w:p>
    <w:p w:rsidR="005A6388" w:rsidRPr="00C5649B" w:rsidRDefault="005A6388" w:rsidP="005A6388">
      <w:pPr>
        <w:pStyle w:val="ListParagraph"/>
        <w:numPr>
          <w:ilvl w:val="0"/>
          <w:numId w:val="26"/>
        </w:numPr>
        <w:spacing w:after="120" w:line="360" w:lineRule="auto"/>
        <w:jc w:val="both"/>
        <w:rPr>
          <w:rFonts w:ascii="Times New Roman" w:hAnsi="Times New Roman" w:cs="Times New Roman"/>
          <w:sz w:val="24"/>
          <w:szCs w:val="24"/>
        </w:rPr>
      </w:pPr>
      <w:r w:rsidRPr="00C5649B">
        <w:rPr>
          <w:rFonts w:ascii="Times New Roman" w:hAnsi="Times New Roman" w:cs="Times New Roman"/>
          <w:sz w:val="24"/>
          <w:szCs w:val="24"/>
        </w:rPr>
        <w:t>Nisbah Bagi hasil</w:t>
      </w:r>
    </w:p>
    <w:p w:rsidR="005A6388" w:rsidRPr="00C5649B" w:rsidRDefault="005A6388" w:rsidP="005A6388">
      <w:pPr>
        <w:pStyle w:val="ListParagraph"/>
        <w:numPr>
          <w:ilvl w:val="0"/>
          <w:numId w:val="26"/>
        </w:numPr>
        <w:spacing w:after="120" w:line="360" w:lineRule="auto"/>
        <w:jc w:val="both"/>
        <w:rPr>
          <w:rFonts w:ascii="Times New Roman" w:hAnsi="Times New Roman" w:cs="Times New Roman"/>
          <w:sz w:val="24"/>
          <w:szCs w:val="24"/>
        </w:rPr>
      </w:pPr>
      <w:r w:rsidRPr="00C5649B">
        <w:rPr>
          <w:rFonts w:ascii="Times New Roman" w:hAnsi="Times New Roman" w:cs="Times New Roman"/>
          <w:sz w:val="24"/>
          <w:szCs w:val="24"/>
        </w:rPr>
        <w:t>Penyertaan modal</w:t>
      </w:r>
    </w:p>
    <w:p w:rsidR="005A6388" w:rsidRPr="00C5649B" w:rsidRDefault="005A6388" w:rsidP="005A6388">
      <w:pPr>
        <w:pStyle w:val="ListParagraph"/>
        <w:numPr>
          <w:ilvl w:val="0"/>
          <w:numId w:val="26"/>
        </w:numPr>
        <w:spacing w:after="120" w:line="360" w:lineRule="auto"/>
        <w:jc w:val="both"/>
        <w:rPr>
          <w:rFonts w:ascii="Times New Roman" w:hAnsi="Times New Roman" w:cs="Times New Roman"/>
          <w:sz w:val="24"/>
          <w:szCs w:val="24"/>
        </w:rPr>
      </w:pPr>
      <w:r w:rsidRPr="00C5649B">
        <w:rPr>
          <w:rFonts w:ascii="Times New Roman" w:hAnsi="Times New Roman" w:cs="Times New Roman"/>
          <w:sz w:val="24"/>
          <w:szCs w:val="24"/>
        </w:rPr>
        <w:t>Jual beli barang dengan memperoleh keuntungan</w:t>
      </w:r>
    </w:p>
    <w:p w:rsidR="005A6388" w:rsidRPr="00C5649B" w:rsidRDefault="005A6388" w:rsidP="005A6388">
      <w:pPr>
        <w:pStyle w:val="ListParagraph"/>
        <w:numPr>
          <w:ilvl w:val="0"/>
          <w:numId w:val="26"/>
        </w:numPr>
        <w:spacing w:after="120" w:line="360" w:lineRule="auto"/>
        <w:jc w:val="both"/>
        <w:rPr>
          <w:rFonts w:ascii="Times New Roman" w:hAnsi="Times New Roman" w:cs="Times New Roman"/>
          <w:sz w:val="24"/>
          <w:szCs w:val="24"/>
        </w:rPr>
      </w:pPr>
      <w:r w:rsidRPr="00C5649B">
        <w:rPr>
          <w:rFonts w:ascii="Times New Roman" w:hAnsi="Times New Roman" w:cs="Times New Roman"/>
          <w:sz w:val="24"/>
          <w:szCs w:val="24"/>
        </w:rPr>
        <w:t>Pembiayaan barang modal sewa tanpa pilihan</w:t>
      </w:r>
    </w:p>
    <w:p w:rsidR="005A6388" w:rsidRPr="00C5649B" w:rsidRDefault="005A6388" w:rsidP="005A6388">
      <w:pPr>
        <w:pStyle w:val="ListParagraph"/>
        <w:numPr>
          <w:ilvl w:val="0"/>
          <w:numId w:val="26"/>
        </w:numPr>
        <w:spacing w:after="120" w:line="360" w:lineRule="auto"/>
        <w:jc w:val="both"/>
        <w:rPr>
          <w:rFonts w:ascii="Times New Roman" w:hAnsi="Times New Roman" w:cs="Times New Roman"/>
          <w:sz w:val="24"/>
          <w:szCs w:val="24"/>
        </w:rPr>
      </w:pPr>
      <w:r w:rsidRPr="00C5649B">
        <w:rPr>
          <w:rFonts w:ascii="Times New Roman" w:hAnsi="Times New Roman" w:cs="Times New Roman"/>
          <w:sz w:val="24"/>
          <w:szCs w:val="24"/>
        </w:rPr>
        <w:t>Pembiayaan barang modal sewa dengan pilihan pemindahan kepemilikan barang sewa dari bank oleh pihak lain</w:t>
      </w:r>
    </w:p>
    <w:p w:rsidR="002618C1" w:rsidRPr="00C5649B" w:rsidRDefault="002618C1" w:rsidP="002618C1">
      <w:pPr>
        <w:pStyle w:val="ListParagraph"/>
        <w:numPr>
          <w:ilvl w:val="0"/>
          <w:numId w:val="8"/>
        </w:numPr>
        <w:spacing w:after="120" w:line="360" w:lineRule="auto"/>
        <w:jc w:val="both"/>
        <w:rPr>
          <w:rFonts w:ascii="Times New Roman" w:hAnsi="Times New Roman" w:cs="Times New Roman"/>
          <w:sz w:val="24"/>
          <w:szCs w:val="24"/>
        </w:rPr>
      </w:pPr>
      <w:r w:rsidRPr="00C5649B">
        <w:rPr>
          <w:rFonts w:ascii="Times New Roman" w:hAnsi="Times New Roman" w:cs="Times New Roman"/>
          <w:sz w:val="24"/>
          <w:szCs w:val="24"/>
        </w:rPr>
        <w:t>Kebijakan Moneter</w:t>
      </w:r>
    </w:p>
    <w:p w:rsidR="002618C1" w:rsidRPr="00C5649B" w:rsidRDefault="005A6388" w:rsidP="002618C1">
      <w:pPr>
        <w:pStyle w:val="ListParagraph"/>
        <w:numPr>
          <w:ilvl w:val="0"/>
          <w:numId w:val="12"/>
        </w:numPr>
        <w:spacing w:after="120" w:line="360" w:lineRule="auto"/>
        <w:jc w:val="both"/>
        <w:rPr>
          <w:rFonts w:ascii="Times New Roman" w:hAnsi="Times New Roman" w:cs="Times New Roman"/>
          <w:sz w:val="24"/>
          <w:szCs w:val="24"/>
        </w:rPr>
      </w:pPr>
      <w:r w:rsidRPr="00C5649B">
        <w:rPr>
          <w:rFonts w:ascii="Times New Roman" w:hAnsi="Times New Roman" w:cs="Times New Roman"/>
          <w:sz w:val="24"/>
          <w:szCs w:val="24"/>
        </w:rPr>
        <w:t>Penger</w:t>
      </w:r>
      <w:r w:rsidR="002618C1" w:rsidRPr="00C5649B">
        <w:rPr>
          <w:rFonts w:ascii="Times New Roman" w:hAnsi="Times New Roman" w:cs="Times New Roman"/>
          <w:sz w:val="24"/>
          <w:szCs w:val="24"/>
        </w:rPr>
        <w:t>tian</w:t>
      </w:r>
    </w:p>
    <w:p w:rsidR="005A6388" w:rsidRPr="00C5649B" w:rsidRDefault="005A6388" w:rsidP="005A6388">
      <w:pPr>
        <w:pStyle w:val="ListParagraph"/>
        <w:spacing w:after="120" w:line="360" w:lineRule="auto"/>
        <w:ind w:left="1080"/>
        <w:jc w:val="both"/>
        <w:rPr>
          <w:rFonts w:ascii="Times New Roman" w:hAnsi="Times New Roman" w:cs="Times New Roman"/>
          <w:sz w:val="24"/>
          <w:szCs w:val="24"/>
        </w:rPr>
      </w:pPr>
      <w:r w:rsidRPr="00C5649B">
        <w:rPr>
          <w:rFonts w:ascii="Times New Roman" w:hAnsi="Times New Roman" w:cs="Times New Roman"/>
          <w:sz w:val="24"/>
          <w:szCs w:val="24"/>
        </w:rPr>
        <w:t xml:space="preserve">Kebijakan Moneter adalah kebijakan yang bertujuan untuk meningkatkan pendapatan nasional dengan </w:t>
      </w:r>
      <w:proofErr w:type="gramStart"/>
      <w:r w:rsidRPr="00C5649B">
        <w:rPr>
          <w:rFonts w:ascii="Times New Roman" w:hAnsi="Times New Roman" w:cs="Times New Roman"/>
          <w:sz w:val="24"/>
          <w:szCs w:val="24"/>
        </w:rPr>
        <w:t>cara</w:t>
      </w:r>
      <w:proofErr w:type="gramEnd"/>
      <w:r w:rsidRPr="00C5649B">
        <w:rPr>
          <w:rFonts w:ascii="Times New Roman" w:hAnsi="Times New Roman" w:cs="Times New Roman"/>
          <w:sz w:val="24"/>
          <w:szCs w:val="24"/>
        </w:rPr>
        <w:t xml:space="preserve"> mengubah jumlah yang yang beredar.</w:t>
      </w:r>
    </w:p>
    <w:p w:rsidR="002618C1" w:rsidRPr="00C5649B" w:rsidRDefault="002618C1" w:rsidP="002618C1">
      <w:pPr>
        <w:pStyle w:val="ListParagraph"/>
        <w:numPr>
          <w:ilvl w:val="0"/>
          <w:numId w:val="12"/>
        </w:numPr>
        <w:spacing w:after="120" w:line="360" w:lineRule="auto"/>
        <w:jc w:val="both"/>
        <w:rPr>
          <w:rFonts w:ascii="Times New Roman" w:hAnsi="Times New Roman" w:cs="Times New Roman"/>
          <w:sz w:val="24"/>
          <w:szCs w:val="24"/>
        </w:rPr>
      </w:pPr>
      <w:r w:rsidRPr="00C5649B">
        <w:rPr>
          <w:rFonts w:ascii="Times New Roman" w:hAnsi="Times New Roman" w:cs="Times New Roman"/>
          <w:sz w:val="24"/>
          <w:szCs w:val="24"/>
        </w:rPr>
        <w:t>Macam-Macam</w:t>
      </w:r>
    </w:p>
    <w:p w:rsidR="005A6388" w:rsidRPr="00C5649B" w:rsidRDefault="002D69CA" w:rsidP="002D69CA">
      <w:pPr>
        <w:pStyle w:val="ListParagraph"/>
        <w:numPr>
          <w:ilvl w:val="0"/>
          <w:numId w:val="27"/>
        </w:numPr>
        <w:spacing w:after="120" w:line="360" w:lineRule="auto"/>
        <w:jc w:val="both"/>
        <w:rPr>
          <w:rFonts w:ascii="Times New Roman" w:hAnsi="Times New Roman" w:cs="Times New Roman"/>
          <w:sz w:val="24"/>
          <w:szCs w:val="24"/>
        </w:rPr>
      </w:pPr>
      <w:r w:rsidRPr="00C5649B">
        <w:rPr>
          <w:rFonts w:ascii="Times New Roman" w:hAnsi="Times New Roman" w:cs="Times New Roman"/>
          <w:sz w:val="24"/>
          <w:szCs w:val="24"/>
        </w:rPr>
        <w:t>Kebijakan Moneter ketat</w:t>
      </w:r>
    </w:p>
    <w:p w:rsidR="002D69CA" w:rsidRPr="00C5649B" w:rsidRDefault="002D69CA" w:rsidP="002D69CA">
      <w:pPr>
        <w:pStyle w:val="ListParagraph"/>
        <w:spacing w:after="120" w:line="360" w:lineRule="auto"/>
        <w:ind w:left="1440"/>
        <w:jc w:val="both"/>
        <w:rPr>
          <w:rFonts w:ascii="Times New Roman" w:hAnsi="Times New Roman" w:cs="Times New Roman"/>
          <w:sz w:val="24"/>
          <w:szCs w:val="24"/>
        </w:rPr>
      </w:pPr>
      <w:proofErr w:type="gramStart"/>
      <w:r w:rsidRPr="00C5649B">
        <w:rPr>
          <w:rFonts w:ascii="Times New Roman" w:hAnsi="Times New Roman" w:cs="Times New Roman"/>
          <w:sz w:val="24"/>
          <w:szCs w:val="24"/>
        </w:rPr>
        <w:t>Kebijakan yang dilakukan untuk mengurangi/ membatasi jumlah uang beredar.</w:t>
      </w:r>
      <w:proofErr w:type="gramEnd"/>
      <w:r w:rsidRPr="00C5649B">
        <w:rPr>
          <w:rFonts w:ascii="Times New Roman" w:hAnsi="Times New Roman" w:cs="Times New Roman"/>
          <w:sz w:val="24"/>
          <w:szCs w:val="24"/>
        </w:rPr>
        <w:t xml:space="preserve"> </w:t>
      </w:r>
      <w:proofErr w:type="gramStart"/>
      <w:r w:rsidRPr="00C5649B">
        <w:rPr>
          <w:rFonts w:ascii="Times New Roman" w:hAnsi="Times New Roman" w:cs="Times New Roman"/>
          <w:sz w:val="24"/>
          <w:szCs w:val="24"/>
        </w:rPr>
        <w:t>Pada saat terjadi inflasi biasanya kebijakan ini dilakukan.</w:t>
      </w:r>
      <w:proofErr w:type="gramEnd"/>
    </w:p>
    <w:p w:rsidR="002D69CA" w:rsidRPr="00C5649B" w:rsidRDefault="002D69CA" w:rsidP="002D69CA">
      <w:pPr>
        <w:pStyle w:val="ListParagraph"/>
        <w:numPr>
          <w:ilvl w:val="0"/>
          <w:numId w:val="27"/>
        </w:numPr>
        <w:spacing w:after="120" w:line="360" w:lineRule="auto"/>
        <w:jc w:val="both"/>
        <w:rPr>
          <w:rFonts w:ascii="Times New Roman" w:hAnsi="Times New Roman" w:cs="Times New Roman"/>
          <w:sz w:val="24"/>
          <w:szCs w:val="24"/>
        </w:rPr>
      </w:pPr>
      <w:r w:rsidRPr="00C5649B">
        <w:rPr>
          <w:rFonts w:ascii="Times New Roman" w:hAnsi="Times New Roman" w:cs="Times New Roman"/>
          <w:sz w:val="24"/>
          <w:szCs w:val="24"/>
        </w:rPr>
        <w:t>Kebijakan Moneter Longgar</w:t>
      </w:r>
    </w:p>
    <w:p w:rsidR="002D69CA" w:rsidRPr="00C5649B" w:rsidRDefault="002D69CA" w:rsidP="002D69CA">
      <w:pPr>
        <w:pStyle w:val="ListParagraph"/>
        <w:spacing w:after="120" w:line="360" w:lineRule="auto"/>
        <w:ind w:left="1440"/>
        <w:jc w:val="both"/>
        <w:rPr>
          <w:rFonts w:ascii="Times New Roman" w:hAnsi="Times New Roman" w:cs="Times New Roman"/>
          <w:sz w:val="24"/>
          <w:szCs w:val="24"/>
        </w:rPr>
      </w:pPr>
      <w:proofErr w:type="gramStart"/>
      <w:r w:rsidRPr="00C5649B">
        <w:rPr>
          <w:rFonts w:ascii="Times New Roman" w:hAnsi="Times New Roman" w:cs="Times New Roman"/>
          <w:sz w:val="24"/>
          <w:szCs w:val="24"/>
        </w:rPr>
        <w:t>Kebijakan ini dilakukan untuk menambah jumlah uang yang beredar.</w:t>
      </w:r>
      <w:proofErr w:type="gramEnd"/>
      <w:r w:rsidRPr="00C5649B">
        <w:rPr>
          <w:rFonts w:ascii="Times New Roman" w:hAnsi="Times New Roman" w:cs="Times New Roman"/>
          <w:sz w:val="24"/>
          <w:szCs w:val="24"/>
        </w:rPr>
        <w:t xml:space="preserve"> </w:t>
      </w:r>
      <w:proofErr w:type="gramStart"/>
      <w:r w:rsidRPr="00C5649B">
        <w:rPr>
          <w:rFonts w:ascii="Times New Roman" w:hAnsi="Times New Roman" w:cs="Times New Roman"/>
          <w:sz w:val="24"/>
          <w:szCs w:val="24"/>
        </w:rPr>
        <w:t>Untuk mengatasi pengangguran dan meningkatkan daya beli masyarakat pada saat perekonomian mengalami resesi atau depresi.</w:t>
      </w:r>
      <w:proofErr w:type="gramEnd"/>
    </w:p>
    <w:p w:rsidR="002D69CA" w:rsidRPr="00C5649B" w:rsidRDefault="002D69CA" w:rsidP="002D69CA">
      <w:pPr>
        <w:pStyle w:val="ListParagraph"/>
        <w:spacing w:after="120" w:line="360" w:lineRule="auto"/>
        <w:ind w:left="1080"/>
        <w:jc w:val="both"/>
        <w:rPr>
          <w:rFonts w:ascii="Times New Roman" w:hAnsi="Times New Roman" w:cs="Times New Roman"/>
          <w:sz w:val="24"/>
          <w:szCs w:val="24"/>
        </w:rPr>
      </w:pPr>
      <w:r w:rsidRPr="00C5649B">
        <w:rPr>
          <w:rFonts w:ascii="Times New Roman" w:hAnsi="Times New Roman" w:cs="Times New Roman"/>
          <w:sz w:val="24"/>
          <w:szCs w:val="24"/>
        </w:rPr>
        <w:t>Untuk mewujudkan kebijakan moneter, Bank Indonesia menjalankan beberapa kebijakan yaitu:</w:t>
      </w:r>
    </w:p>
    <w:p w:rsidR="002D69CA" w:rsidRPr="00C5649B" w:rsidRDefault="002D69CA" w:rsidP="002D69CA">
      <w:pPr>
        <w:pStyle w:val="ListParagraph"/>
        <w:numPr>
          <w:ilvl w:val="0"/>
          <w:numId w:val="28"/>
        </w:numPr>
        <w:spacing w:after="120" w:line="360" w:lineRule="auto"/>
        <w:jc w:val="both"/>
        <w:rPr>
          <w:rFonts w:ascii="Times New Roman" w:hAnsi="Times New Roman" w:cs="Times New Roman"/>
          <w:sz w:val="24"/>
          <w:szCs w:val="24"/>
        </w:rPr>
      </w:pPr>
      <w:r w:rsidRPr="00C5649B">
        <w:rPr>
          <w:rFonts w:ascii="Times New Roman" w:hAnsi="Times New Roman" w:cs="Times New Roman"/>
          <w:sz w:val="24"/>
          <w:szCs w:val="24"/>
        </w:rPr>
        <w:t>Politik Diskonto</w:t>
      </w:r>
    </w:p>
    <w:p w:rsidR="00C5649B" w:rsidRPr="00C5649B" w:rsidRDefault="000413F9" w:rsidP="002D69CA">
      <w:pPr>
        <w:pStyle w:val="ListParagraph"/>
        <w:spacing w:after="120" w:line="360" w:lineRule="auto"/>
        <w:ind w:left="1800"/>
        <w:jc w:val="both"/>
        <w:rPr>
          <w:rFonts w:ascii="Times New Roman" w:hAnsi="Times New Roman" w:cs="Times New Roman"/>
          <w:sz w:val="24"/>
          <w:szCs w:val="24"/>
        </w:rPr>
      </w:pPr>
      <w:r w:rsidRPr="00C5649B">
        <w:rPr>
          <w:rFonts w:ascii="Times New Roman" w:hAnsi="Times New Roman" w:cs="Times New Roman"/>
          <w:sz w:val="24"/>
          <w:szCs w:val="24"/>
        </w:rPr>
        <w:t xml:space="preserve">Suatu kebijakan yang dilakukan oleh bank sentral dengan menambah atau mengurangi jumlah uang dengan </w:t>
      </w:r>
      <w:proofErr w:type="gramStart"/>
      <w:r w:rsidRPr="00C5649B">
        <w:rPr>
          <w:rFonts w:ascii="Times New Roman" w:hAnsi="Times New Roman" w:cs="Times New Roman"/>
          <w:sz w:val="24"/>
          <w:szCs w:val="24"/>
        </w:rPr>
        <w:t>cara</w:t>
      </w:r>
      <w:proofErr w:type="gramEnd"/>
      <w:r w:rsidRPr="00C5649B">
        <w:rPr>
          <w:rFonts w:ascii="Times New Roman" w:hAnsi="Times New Roman" w:cs="Times New Roman"/>
          <w:sz w:val="24"/>
          <w:szCs w:val="24"/>
        </w:rPr>
        <w:t xml:space="preserve"> menaikan atau menurunkan tingkat suku bunga.</w:t>
      </w:r>
    </w:p>
    <w:p w:rsidR="002D69CA" w:rsidRPr="00C5649B" w:rsidRDefault="002D69CA" w:rsidP="002D69CA">
      <w:pPr>
        <w:pStyle w:val="ListParagraph"/>
        <w:numPr>
          <w:ilvl w:val="0"/>
          <w:numId w:val="28"/>
        </w:numPr>
        <w:spacing w:after="120" w:line="360" w:lineRule="auto"/>
        <w:jc w:val="both"/>
        <w:rPr>
          <w:rFonts w:ascii="Times New Roman" w:hAnsi="Times New Roman" w:cs="Times New Roman"/>
          <w:sz w:val="24"/>
          <w:szCs w:val="24"/>
        </w:rPr>
      </w:pPr>
      <w:r w:rsidRPr="00C5649B">
        <w:rPr>
          <w:rFonts w:ascii="Times New Roman" w:hAnsi="Times New Roman" w:cs="Times New Roman"/>
          <w:sz w:val="24"/>
          <w:szCs w:val="24"/>
        </w:rPr>
        <w:t>Politik Pasar Terbuka</w:t>
      </w:r>
    </w:p>
    <w:p w:rsidR="000413F9" w:rsidRDefault="000413F9" w:rsidP="000413F9">
      <w:pPr>
        <w:pStyle w:val="ListParagraph"/>
        <w:spacing w:after="120" w:line="360" w:lineRule="auto"/>
        <w:ind w:left="1800"/>
        <w:jc w:val="both"/>
        <w:rPr>
          <w:rFonts w:ascii="Times New Roman" w:hAnsi="Times New Roman" w:cs="Times New Roman"/>
          <w:sz w:val="24"/>
          <w:szCs w:val="24"/>
        </w:rPr>
      </w:pPr>
      <w:r w:rsidRPr="00C5649B">
        <w:rPr>
          <w:rFonts w:ascii="Times New Roman" w:hAnsi="Times New Roman" w:cs="Times New Roman"/>
          <w:sz w:val="24"/>
          <w:szCs w:val="24"/>
        </w:rPr>
        <w:t xml:space="preserve">Suatu kebijakan yang dilakukan oleh bank sentral dengan membeli atau menjual </w:t>
      </w:r>
      <w:proofErr w:type="gramStart"/>
      <w:r w:rsidRPr="00C5649B">
        <w:rPr>
          <w:rFonts w:ascii="Times New Roman" w:hAnsi="Times New Roman" w:cs="Times New Roman"/>
          <w:sz w:val="24"/>
          <w:szCs w:val="24"/>
        </w:rPr>
        <w:t>surat</w:t>
      </w:r>
      <w:proofErr w:type="gramEnd"/>
      <w:r w:rsidRPr="00C5649B">
        <w:rPr>
          <w:rFonts w:ascii="Times New Roman" w:hAnsi="Times New Roman" w:cs="Times New Roman"/>
          <w:sz w:val="24"/>
          <w:szCs w:val="24"/>
        </w:rPr>
        <w:t xml:space="preserve"> berharga</w:t>
      </w:r>
    </w:p>
    <w:p w:rsidR="00C5649B" w:rsidRPr="00C5649B" w:rsidRDefault="00C5649B" w:rsidP="000413F9">
      <w:pPr>
        <w:pStyle w:val="ListParagraph"/>
        <w:spacing w:after="120" w:line="360" w:lineRule="auto"/>
        <w:ind w:left="1800"/>
        <w:jc w:val="both"/>
        <w:rPr>
          <w:rFonts w:ascii="Times New Roman" w:hAnsi="Times New Roman" w:cs="Times New Roman"/>
          <w:sz w:val="24"/>
          <w:szCs w:val="24"/>
        </w:rPr>
      </w:pPr>
    </w:p>
    <w:p w:rsidR="002D69CA" w:rsidRPr="00C5649B" w:rsidRDefault="002D69CA" w:rsidP="002D69CA">
      <w:pPr>
        <w:pStyle w:val="ListParagraph"/>
        <w:numPr>
          <w:ilvl w:val="0"/>
          <w:numId w:val="28"/>
        </w:numPr>
        <w:spacing w:after="120" w:line="360" w:lineRule="auto"/>
        <w:jc w:val="both"/>
        <w:rPr>
          <w:rFonts w:ascii="Times New Roman" w:hAnsi="Times New Roman" w:cs="Times New Roman"/>
          <w:sz w:val="24"/>
          <w:szCs w:val="24"/>
        </w:rPr>
      </w:pPr>
      <w:r w:rsidRPr="00C5649B">
        <w:rPr>
          <w:rFonts w:ascii="Times New Roman" w:hAnsi="Times New Roman" w:cs="Times New Roman"/>
          <w:sz w:val="24"/>
          <w:szCs w:val="24"/>
        </w:rPr>
        <w:lastRenderedPageBreak/>
        <w:t>Kebijakan Cadangan Kas</w:t>
      </w:r>
    </w:p>
    <w:p w:rsidR="000413F9" w:rsidRPr="00C5649B" w:rsidRDefault="000413F9" w:rsidP="000413F9">
      <w:pPr>
        <w:pStyle w:val="ListParagraph"/>
        <w:spacing w:after="120" w:line="360" w:lineRule="auto"/>
        <w:ind w:left="1800"/>
        <w:jc w:val="both"/>
        <w:rPr>
          <w:rFonts w:ascii="Times New Roman" w:hAnsi="Times New Roman" w:cs="Times New Roman"/>
          <w:sz w:val="24"/>
          <w:szCs w:val="24"/>
        </w:rPr>
      </w:pPr>
      <w:r w:rsidRPr="00C5649B">
        <w:rPr>
          <w:rFonts w:ascii="Times New Roman" w:hAnsi="Times New Roman" w:cs="Times New Roman"/>
          <w:sz w:val="24"/>
          <w:szCs w:val="24"/>
        </w:rPr>
        <w:t>Suatu kebijakan yang dilakukan oleh bank sentral dengan menaikan atau menurunkan cadangan minimum yang harus dipenuhi bank umum, dalam rangka penyaluran kredit</w:t>
      </w:r>
    </w:p>
    <w:p w:rsidR="002D69CA" w:rsidRPr="00C5649B" w:rsidRDefault="002D69CA" w:rsidP="002D69CA">
      <w:pPr>
        <w:pStyle w:val="ListParagraph"/>
        <w:numPr>
          <w:ilvl w:val="0"/>
          <w:numId w:val="28"/>
        </w:numPr>
        <w:spacing w:after="120" w:line="360" w:lineRule="auto"/>
        <w:jc w:val="both"/>
        <w:rPr>
          <w:rFonts w:ascii="Times New Roman" w:hAnsi="Times New Roman" w:cs="Times New Roman"/>
          <w:sz w:val="24"/>
          <w:szCs w:val="24"/>
        </w:rPr>
      </w:pPr>
      <w:r w:rsidRPr="00C5649B">
        <w:rPr>
          <w:rFonts w:ascii="Times New Roman" w:hAnsi="Times New Roman" w:cs="Times New Roman"/>
          <w:sz w:val="24"/>
          <w:szCs w:val="24"/>
        </w:rPr>
        <w:t>Kebijakan Kredit Selektif</w:t>
      </w:r>
    </w:p>
    <w:p w:rsidR="000413F9" w:rsidRPr="00C5649B" w:rsidRDefault="000413F9" w:rsidP="000413F9">
      <w:pPr>
        <w:pStyle w:val="ListParagraph"/>
        <w:spacing w:after="120" w:line="360" w:lineRule="auto"/>
        <w:ind w:left="1800"/>
        <w:jc w:val="both"/>
        <w:rPr>
          <w:rFonts w:ascii="Times New Roman" w:hAnsi="Times New Roman" w:cs="Times New Roman"/>
          <w:sz w:val="24"/>
          <w:szCs w:val="24"/>
        </w:rPr>
      </w:pPr>
      <w:proofErr w:type="gramStart"/>
      <w:r w:rsidRPr="00C5649B">
        <w:rPr>
          <w:rFonts w:ascii="Times New Roman" w:hAnsi="Times New Roman" w:cs="Times New Roman"/>
          <w:sz w:val="24"/>
          <w:szCs w:val="24"/>
        </w:rPr>
        <w:t>Kebijakan pengetahuan jumlah uang yang beredar.</w:t>
      </w:r>
      <w:proofErr w:type="gramEnd"/>
      <w:r w:rsidRPr="00C5649B">
        <w:rPr>
          <w:rFonts w:ascii="Times New Roman" w:hAnsi="Times New Roman" w:cs="Times New Roman"/>
          <w:sz w:val="24"/>
          <w:szCs w:val="24"/>
        </w:rPr>
        <w:t xml:space="preserve"> Kredit selektif ini dilakukan dengan </w:t>
      </w:r>
      <w:proofErr w:type="gramStart"/>
      <w:r w:rsidRPr="00C5649B">
        <w:rPr>
          <w:rFonts w:ascii="Times New Roman" w:hAnsi="Times New Roman" w:cs="Times New Roman"/>
          <w:sz w:val="24"/>
          <w:szCs w:val="24"/>
        </w:rPr>
        <w:t>cara</w:t>
      </w:r>
      <w:proofErr w:type="gramEnd"/>
      <w:r w:rsidRPr="00C5649B">
        <w:rPr>
          <w:rFonts w:ascii="Times New Roman" w:hAnsi="Times New Roman" w:cs="Times New Roman"/>
          <w:sz w:val="24"/>
          <w:szCs w:val="24"/>
        </w:rPr>
        <w:t xml:space="preserve"> menentukan syarat kredit</w:t>
      </w:r>
      <w:r w:rsidR="00FF25F9" w:rsidRPr="00C5649B">
        <w:rPr>
          <w:rFonts w:ascii="Times New Roman" w:hAnsi="Times New Roman" w:cs="Times New Roman"/>
          <w:sz w:val="24"/>
          <w:szCs w:val="24"/>
        </w:rPr>
        <w:t xml:space="preserve"> 5C+7P</w:t>
      </w:r>
    </w:p>
    <w:p w:rsidR="00C5649B" w:rsidRDefault="002618C1" w:rsidP="00FF25F9">
      <w:pPr>
        <w:pStyle w:val="ListParagraph"/>
        <w:numPr>
          <w:ilvl w:val="0"/>
          <w:numId w:val="8"/>
        </w:numPr>
        <w:spacing w:after="120" w:line="360" w:lineRule="auto"/>
        <w:jc w:val="both"/>
        <w:rPr>
          <w:rFonts w:ascii="Times New Roman" w:hAnsi="Times New Roman" w:cs="Times New Roman"/>
          <w:sz w:val="24"/>
          <w:szCs w:val="24"/>
        </w:rPr>
      </w:pPr>
      <w:r w:rsidRPr="00C5649B">
        <w:rPr>
          <w:rFonts w:ascii="Times New Roman" w:hAnsi="Times New Roman" w:cs="Times New Roman"/>
          <w:sz w:val="24"/>
          <w:szCs w:val="24"/>
        </w:rPr>
        <w:t>Teori Kuantitas Uang</w:t>
      </w:r>
    </w:p>
    <w:p w:rsidR="007A7ACD" w:rsidRPr="00C5649B" w:rsidRDefault="00FF25F9" w:rsidP="00C5649B">
      <w:pPr>
        <w:pStyle w:val="ListParagraph"/>
        <w:spacing w:after="120" w:line="360" w:lineRule="auto"/>
        <w:ind w:left="540"/>
        <w:jc w:val="both"/>
        <w:rPr>
          <w:rFonts w:ascii="Times New Roman" w:hAnsi="Times New Roman" w:cs="Times New Roman"/>
          <w:sz w:val="24"/>
          <w:szCs w:val="24"/>
        </w:rPr>
      </w:pPr>
      <w:proofErr w:type="gramStart"/>
      <w:r w:rsidRPr="00C5649B">
        <w:rPr>
          <w:rFonts w:ascii="Times New Roman" w:hAnsi="Times New Roman" w:cs="Times New Roman"/>
          <w:sz w:val="24"/>
          <w:szCs w:val="24"/>
        </w:rPr>
        <w:t>Apabila jumlah uang yang beredar bertambah dan jumlah barang</w:t>
      </w:r>
      <w:r w:rsidR="007A7ACD" w:rsidRPr="00C5649B">
        <w:rPr>
          <w:rFonts w:ascii="Times New Roman" w:hAnsi="Times New Roman" w:cs="Times New Roman"/>
          <w:sz w:val="24"/>
          <w:szCs w:val="24"/>
        </w:rPr>
        <w:t xml:space="preserve"> produksi tetap, maka harga akannaik sebanding dengan persentase kenaikan tambahan uang.</w:t>
      </w:r>
      <w:proofErr w:type="gramEnd"/>
      <w:r w:rsidR="007A7ACD" w:rsidRPr="00C5649B">
        <w:rPr>
          <w:rFonts w:ascii="Times New Roman" w:hAnsi="Times New Roman" w:cs="Times New Roman"/>
          <w:sz w:val="24"/>
          <w:szCs w:val="24"/>
        </w:rPr>
        <w:t xml:space="preserve"> </w:t>
      </w:r>
      <w:proofErr w:type="gramStart"/>
      <w:r w:rsidR="007A7ACD" w:rsidRPr="00C5649B">
        <w:rPr>
          <w:rFonts w:ascii="Times New Roman" w:hAnsi="Times New Roman" w:cs="Times New Roman"/>
          <w:sz w:val="24"/>
          <w:szCs w:val="24"/>
        </w:rPr>
        <w:t>Oleh karena itu, harga barang ditentukan oleh jumlah produksi (barang &amp; jasa) jumlah uang yang beredar dan kecepatan peredaran uang.</w:t>
      </w:r>
      <w:proofErr w:type="gramEnd"/>
      <w:r w:rsidR="007A7ACD" w:rsidRPr="00C5649B">
        <w:rPr>
          <w:rFonts w:ascii="Times New Roman" w:hAnsi="Times New Roman" w:cs="Times New Roman"/>
          <w:sz w:val="24"/>
          <w:szCs w:val="24"/>
        </w:rPr>
        <w:t xml:space="preserve"> </w:t>
      </w:r>
      <w:proofErr w:type="gramStart"/>
      <w:r w:rsidR="007A7ACD" w:rsidRPr="00C5649B">
        <w:rPr>
          <w:rFonts w:ascii="Times New Roman" w:hAnsi="Times New Roman" w:cs="Times New Roman"/>
          <w:sz w:val="24"/>
          <w:szCs w:val="24"/>
        </w:rPr>
        <w:t>Teori ini dikemukakan oleh Irving Fisher.</w:t>
      </w:r>
      <w:proofErr w:type="gramEnd"/>
    </w:p>
    <w:p w:rsidR="00FF25F9" w:rsidRPr="00C5649B" w:rsidRDefault="007A7ACD" w:rsidP="00FF25F9">
      <w:pPr>
        <w:pStyle w:val="ListParagraph"/>
        <w:spacing w:after="120" w:line="360" w:lineRule="auto"/>
        <w:jc w:val="both"/>
        <w:rPr>
          <w:rFonts w:ascii="Times New Roman" w:hAnsi="Times New Roman" w:cs="Times New Roman"/>
          <w:sz w:val="24"/>
          <w:szCs w:val="24"/>
        </w:rPr>
      </w:pPr>
      <w:r w:rsidRPr="00C5649B">
        <w:rPr>
          <w:rFonts w:ascii="Times New Roman" w:hAnsi="Times New Roman" w:cs="Times New Roman"/>
          <w:sz w:val="24"/>
          <w:szCs w:val="24"/>
        </w:rPr>
        <w:t>Formulasi:</w:t>
      </w:r>
      <w:r w:rsidRPr="00C5649B">
        <w:rPr>
          <w:rFonts w:ascii="Times New Roman" w:hAnsi="Times New Roman" w:cs="Times New Roman"/>
          <w:noProof/>
          <w:sz w:val="24"/>
          <w:szCs w:val="24"/>
        </w:rPr>
        <w:pict>
          <v:roundrect id="_x0000_s1041" style="position:absolute;left:0;text-align:left;margin-left:151.75pt;margin-top:3pt;width:100.5pt;height:36pt;z-index:251658240;mso-position-horizontal-relative:text;mso-position-vertical-relative:text" arcsize="10923f">
            <v:textbox>
              <w:txbxContent>
                <w:p w:rsidR="007A7ACD" w:rsidRPr="007A7ACD" w:rsidRDefault="007A7ACD">
                  <w:pPr>
                    <w:rPr>
                      <w:rFonts w:ascii="Times New Roman" w:hAnsi="Times New Roman" w:cs="Times New Roman"/>
                      <w:b/>
                      <w:sz w:val="28"/>
                    </w:rPr>
                  </w:pPr>
                  <w:r w:rsidRPr="007A7ACD">
                    <w:rPr>
                      <w:rFonts w:ascii="Times New Roman" w:hAnsi="Times New Roman" w:cs="Times New Roman"/>
                      <w:b/>
                      <w:sz w:val="28"/>
                    </w:rPr>
                    <w:t>M.V = P .T</w:t>
                  </w:r>
                </w:p>
              </w:txbxContent>
            </v:textbox>
          </v:roundrect>
        </w:pict>
      </w:r>
    </w:p>
    <w:p w:rsidR="007A7ACD" w:rsidRPr="00C5649B" w:rsidRDefault="007A7ACD" w:rsidP="00FF25F9">
      <w:pPr>
        <w:pStyle w:val="ListParagraph"/>
        <w:spacing w:after="120" w:line="360" w:lineRule="auto"/>
        <w:jc w:val="both"/>
        <w:rPr>
          <w:rFonts w:ascii="Times New Roman" w:hAnsi="Times New Roman" w:cs="Times New Roman"/>
          <w:sz w:val="24"/>
          <w:szCs w:val="24"/>
        </w:rPr>
      </w:pPr>
    </w:p>
    <w:p w:rsidR="007A7ACD" w:rsidRPr="00C5649B" w:rsidRDefault="007A7ACD" w:rsidP="00FF25F9">
      <w:pPr>
        <w:pStyle w:val="ListParagraph"/>
        <w:spacing w:after="120" w:line="360" w:lineRule="auto"/>
        <w:jc w:val="both"/>
        <w:rPr>
          <w:rFonts w:ascii="Times New Roman" w:hAnsi="Times New Roman" w:cs="Times New Roman"/>
          <w:sz w:val="24"/>
          <w:szCs w:val="24"/>
        </w:rPr>
      </w:pPr>
    </w:p>
    <w:p w:rsidR="007A7ACD" w:rsidRPr="00C5649B" w:rsidRDefault="007A7ACD" w:rsidP="00FF25F9">
      <w:pPr>
        <w:pStyle w:val="ListParagraph"/>
        <w:spacing w:after="120" w:line="360" w:lineRule="auto"/>
        <w:jc w:val="both"/>
        <w:rPr>
          <w:rFonts w:ascii="Times New Roman" w:hAnsi="Times New Roman" w:cs="Times New Roman"/>
          <w:sz w:val="24"/>
          <w:szCs w:val="24"/>
        </w:rPr>
      </w:pPr>
      <w:r w:rsidRPr="00C5649B">
        <w:rPr>
          <w:rFonts w:ascii="Times New Roman" w:hAnsi="Times New Roman" w:cs="Times New Roman"/>
          <w:sz w:val="24"/>
          <w:szCs w:val="24"/>
        </w:rPr>
        <w:t>M= Jumlah uang yang beredar (volume of money)</w:t>
      </w:r>
    </w:p>
    <w:p w:rsidR="007A7ACD" w:rsidRPr="00C5649B" w:rsidRDefault="007A7ACD" w:rsidP="00FF25F9">
      <w:pPr>
        <w:pStyle w:val="ListParagraph"/>
        <w:spacing w:after="120" w:line="360" w:lineRule="auto"/>
        <w:jc w:val="both"/>
        <w:rPr>
          <w:rFonts w:ascii="Times New Roman" w:hAnsi="Times New Roman" w:cs="Times New Roman"/>
          <w:sz w:val="24"/>
          <w:szCs w:val="24"/>
        </w:rPr>
      </w:pPr>
      <w:r w:rsidRPr="00C5649B">
        <w:rPr>
          <w:rFonts w:ascii="Times New Roman" w:hAnsi="Times New Roman" w:cs="Times New Roman"/>
          <w:sz w:val="24"/>
          <w:szCs w:val="24"/>
        </w:rPr>
        <w:t xml:space="preserve">V = Kecepatan jumlah uang yang beredar </w:t>
      </w:r>
      <w:proofErr w:type="gramStart"/>
      <w:r w:rsidRPr="00C5649B">
        <w:rPr>
          <w:rFonts w:ascii="Times New Roman" w:hAnsi="Times New Roman" w:cs="Times New Roman"/>
          <w:sz w:val="24"/>
          <w:szCs w:val="24"/>
        </w:rPr>
        <w:t>( Velocity</w:t>
      </w:r>
      <w:proofErr w:type="gramEnd"/>
      <w:r w:rsidRPr="00C5649B">
        <w:rPr>
          <w:rFonts w:ascii="Times New Roman" w:hAnsi="Times New Roman" w:cs="Times New Roman"/>
          <w:sz w:val="24"/>
          <w:szCs w:val="24"/>
        </w:rPr>
        <w:t xml:space="preserve"> circulation)</w:t>
      </w:r>
    </w:p>
    <w:p w:rsidR="007A7ACD" w:rsidRPr="00C5649B" w:rsidRDefault="007A7ACD" w:rsidP="00FF25F9">
      <w:pPr>
        <w:pStyle w:val="ListParagraph"/>
        <w:spacing w:after="120" w:line="360" w:lineRule="auto"/>
        <w:jc w:val="both"/>
        <w:rPr>
          <w:rFonts w:ascii="Times New Roman" w:hAnsi="Times New Roman" w:cs="Times New Roman"/>
          <w:sz w:val="24"/>
          <w:szCs w:val="24"/>
        </w:rPr>
      </w:pPr>
      <w:r w:rsidRPr="00C5649B">
        <w:rPr>
          <w:rFonts w:ascii="Times New Roman" w:hAnsi="Times New Roman" w:cs="Times New Roman"/>
          <w:sz w:val="24"/>
          <w:szCs w:val="24"/>
        </w:rPr>
        <w:t>P = tingkat harga (Price level)</w:t>
      </w:r>
    </w:p>
    <w:p w:rsidR="007A7ACD" w:rsidRPr="00C5649B" w:rsidRDefault="007A7ACD" w:rsidP="00FF25F9">
      <w:pPr>
        <w:pStyle w:val="ListParagraph"/>
        <w:spacing w:after="120" w:line="360" w:lineRule="auto"/>
        <w:jc w:val="both"/>
        <w:rPr>
          <w:rFonts w:ascii="Times New Roman" w:hAnsi="Times New Roman" w:cs="Times New Roman"/>
          <w:sz w:val="24"/>
          <w:szCs w:val="24"/>
        </w:rPr>
      </w:pPr>
      <w:r w:rsidRPr="00C5649B">
        <w:rPr>
          <w:rFonts w:ascii="Times New Roman" w:hAnsi="Times New Roman" w:cs="Times New Roman"/>
          <w:sz w:val="24"/>
          <w:szCs w:val="24"/>
        </w:rPr>
        <w:t xml:space="preserve">T = Jumlah barang yang diperdagangkan </w:t>
      </w:r>
      <w:proofErr w:type="gramStart"/>
      <w:r w:rsidRPr="00C5649B">
        <w:rPr>
          <w:rFonts w:ascii="Times New Roman" w:hAnsi="Times New Roman" w:cs="Times New Roman"/>
          <w:sz w:val="24"/>
          <w:szCs w:val="24"/>
        </w:rPr>
        <w:t>( trade</w:t>
      </w:r>
      <w:proofErr w:type="gramEnd"/>
      <w:r w:rsidRPr="00C5649B">
        <w:rPr>
          <w:rFonts w:ascii="Times New Roman" w:hAnsi="Times New Roman" w:cs="Times New Roman"/>
          <w:sz w:val="24"/>
          <w:szCs w:val="24"/>
        </w:rPr>
        <w:t xml:space="preserve"> volume)</w:t>
      </w:r>
    </w:p>
    <w:p w:rsidR="007A7ACD" w:rsidRPr="00C5649B" w:rsidRDefault="007A7ACD" w:rsidP="002618C1">
      <w:pPr>
        <w:spacing w:after="120" w:line="360" w:lineRule="auto"/>
        <w:jc w:val="both"/>
        <w:rPr>
          <w:rFonts w:ascii="Times New Roman" w:hAnsi="Times New Roman" w:cs="Times New Roman"/>
          <w:sz w:val="24"/>
          <w:szCs w:val="24"/>
        </w:rPr>
      </w:pPr>
      <w:r w:rsidRPr="00C5649B">
        <w:rPr>
          <w:rFonts w:ascii="Times New Roman" w:hAnsi="Times New Roman" w:cs="Times New Roman"/>
          <w:sz w:val="24"/>
          <w:szCs w:val="24"/>
        </w:rPr>
        <w:tab/>
        <w:t>Perubahan harga (</w:t>
      </w:r>
      <w:proofErr w:type="gramStart"/>
      <w:r w:rsidRPr="00C5649B">
        <w:rPr>
          <w:rFonts w:ascii="Times New Roman" w:hAnsi="Times New Roman" w:cs="Times New Roman"/>
          <w:sz w:val="24"/>
          <w:szCs w:val="24"/>
        </w:rPr>
        <w:t>P )</w:t>
      </w:r>
      <w:proofErr w:type="gramEnd"/>
      <w:r w:rsidRPr="00C5649B">
        <w:rPr>
          <w:rFonts w:ascii="Times New Roman" w:hAnsi="Times New Roman" w:cs="Times New Roman"/>
          <w:sz w:val="24"/>
          <w:szCs w:val="24"/>
        </w:rPr>
        <w:t xml:space="preserve"> karena adanya perubahan M,V, dan T. Ketiga factor tersebut merupaka factor penyebab (aktif) sedangkan P merupakan Faktor akibat (pasif)</w:t>
      </w:r>
      <w:r w:rsidR="00C5649B">
        <w:rPr>
          <w:rFonts w:ascii="Times New Roman" w:hAnsi="Times New Roman" w:cs="Times New Roman"/>
          <w:sz w:val="24"/>
          <w:szCs w:val="24"/>
        </w:rPr>
        <w:t xml:space="preserve">. </w:t>
      </w:r>
      <w:r w:rsidRPr="00C5649B">
        <w:rPr>
          <w:rFonts w:ascii="Times New Roman" w:hAnsi="Times New Roman" w:cs="Times New Roman"/>
          <w:sz w:val="24"/>
          <w:szCs w:val="24"/>
        </w:rPr>
        <w:tab/>
      </w:r>
      <w:proofErr w:type="gramStart"/>
      <w:r w:rsidRPr="00C5649B">
        <w:rPr>
          <w:rFonts w:ascii="Times New Roman" w:hAnsi="Times New Roman" w:cs="Times New Roman"/>
          <w:sz w:val="24"/>
          <w:szCs w:val="24"/>
        </w:rPr>
        <w:t>Harga dikatakan naik apabila jumlah yang beredar bertambah, kecepatan peredaran uang naik, dan jumlah perdagangan tetap.</w:t>
      </w:r>
      <w:proofErr w:type="gramEnd"/>
    </w:p>
    <w:p w:rsidR="007A7ACD" w:rsidRPr="00C5649B" w:rsidRDefault="007A7ACD" w:rsidP="002618C1">
      <w:pPr>
        <w:spacing w:after="120" w:line="360" w:lineRule="auto"/>
        <w:jc w:val="both"/>
        <w:rPr>
          <w:rFonts w:ascii="Times New Roman" w:hAnsi="Times New Roman" w:cs="Times New Roman"/>
          <w:sz w:val="24"/>
          <w:szCs w:val="24"/>
        </w:rPr>
      </w:pPr>
      <w:r w:rsidRPr="00C5649B">
        <w:rPr>
          <w:rFonts w:ascii="Times New Roman" w:hAnsi="Times New Roman" w:cs="Times New Roman"/>
          <w:sz w:val="24"/>
          <w:szCs w:val="24"/>
        </w:rPr>
        <w:t xml:space="preserve">Contoh </w:t>
      </w:r>
      <w:proofErr w:type="gramStart"/>
      <w:r w:rsidRPr="00C5649B">
        <w:rPr>
          <w:rFonts w:ascii="Times New Roman" w:hAnsi="Times New Roman" w:cs="Times New Roman"/>
          <w:sz w:val="24"/>
          <w:szCs w:val="24"/>
        </w:rPr>
        <w:t>soal !</w:t>
      </w:r>
      <w:proofErr w:type="gramEnd"/>
    </w:p>
    <w:p w:rsidR="007A7ACD" w:rsidRPr="00C5649B" w:rsidRDefault="007A7ACD" w:rsidP="002618C1">
      <w:pPr>
        <w:spacing w:after="120" w:line="360" w:lineRule="auto"/>
        <w:jc w:val="both"/>
        <w:rPr>
          <w:rFonts w:ascii="Times New Roman" w:hAnsi="Times New Roman" w:cs="Times New Roman"/>
          <w:sz w:val="24"/>
          <w:szCs w:val="24"/>
        </w:rPr>
      </w:pPr>
      <w:proofErr w:type="gramStart"/>
      <w:r w:rsidRPr="00C5649B">
        <w:rPr>
          <w:rFonts w:ascii="Times New Roman" w:hAnsi="Times New Roman" w:cs="Times New Roman"/>
          <w:sz w:val="24"/>
          <w:szCs w:val="24"/>
        </w:rPr>
        <w:t>Apabila jumlah uang beredar Rp 4.000.000, tingkat harga umum Rp 14.000 dan jumlah barang yang diproduksi 30.000 unit.</w:t>
      </w:r>
      <w:proofErr w:type="gramEnd"/>
      <w:r w:rsidRPr="00C5649B">
        <w:rPr>
          <w:rFonts w:ascii="Times New Roman" w:hAnsi="Times New Roman" w:cs="Times New Roman"/>
          <w:sz w:val="24"/>
          <w:szCs w:val="24"/>
        </w:rPr>
        <w:t xml:space="preserve"> </w:t>
      </w:r>
      <w:proofErr w:type="gramStart"/>
      <w:r w:rsidRPr="00C5649B">
        <w:rPr>
          <w:rFonts w:ascii="Times New Roman" w:hAnsi="Times New Roman" w:cs="Times New Roman"/>
          <w:sz w:val="24"/>
          <w:szCs w:val="24"/>
        </w:rPr>
        <w:t>Berapakah kecepatan uang yang beredar?</w:t>
      </w:r>
      <w:proofErr w:type="gramEnd"/>
    </w:p>
    <w:p w:rsidR="007A7ACD" w:rsidRPr="00C5649B" w:rsidRDefault="007A7ACD" w:rsidP="002618C1">
      <w:pPr>
        <w:spacing w:after="120" w:line="360" w:lineRule="auto"/>
        <w:jc w:val="both"/>
        <w:rPr>
          <w:rFonts w:ascii="Times New Roman" w:hAnsi="Times New Roman" w:cs="Times New Roman"/>
          <w:sz w:val="24"/>
          <w:szCs w:val="24"/>
        </w:rPr>
      </w:pPr>
      <w:proofErr w:type="gramStart"/>
      <w:r w:rsidRPr="00C5649B">
        <w:rPr>
          <w:rFonts w:ascii="Times New Roman" w:hAnsi="Times New Roman" w:cs="Times New Roman"/>
          <w:sz w:val="24"/>
          <w:szCs w:val="24"/>
        </w:rPr>
        <w:t>Jawab :</w:t>
      </w:r>
      <w:proofErr w:type="gramEnd"/>
    </w:p>
    <w:p w:rsidR="007A7ACD" w:rsidRPr="00C5649B" w:rsidRDefault="00543D62" w:rsidP="002618C1">
      <w:pPr>
        <w:spacing w:after="120" w:line="360" w:lineRule="auto"/>
        <w:jc w:val="both"/>
        <w:rPr>
          <w:rFonts w:ascii="Times New Roman" w:hAnsi="Times New Roman" w:cs="Times New Roman"/>
          <w:sz w:val="24"/>
          <w:szCs w:val="24"/>
        </w:rPr>
      </w:pPr>
      <w:proofErr w:type="gramStart"/>
      <w:r w:rsidRPr="00C5649B">
        <w:rPr>
          <w:rFonts w:ascii="Times New Roman" w:hAnsi="Times New Roman" w:cs="Times New Roman"/>
          <w:sz w:val="24"/>
          <w:szCs w:val="24"/>
        </w:rPr>
        <w:t>D1 :</w:t>
      </w:r>
      <w:proofErr w:type="gramEnd"/>
      <w:r w:rsidRPr="00C5649B">
        <w:rPr>
          <w:rFonts w:ascii="Times New Roman" w:hAnsi="Times New Roman" w:cs="Times New Roman"/>
          <w:sz w:val="24"/>
          <w:szCs w:val="24"/>
        </w:rPr>
        <w:tab/>
      </w:r>
      <w:r w:rsidR="007A7ACD" w:rsidRPr="00C5649B">
        <w:rPr>
          <w:rFonts w:ascii="Times New Roman" w:hAnsi="Times New Roman" w:cs="Times New Roman"/>
          <w:sz w:val="24"/>
          <w:szCs w:val="24"/>
        </w:rPr>
        <w:t>M = Rp 4.000.000</w:t>
      </w:r>
    </w:p>
    <w:p w:rsidR="006518F6" w:rsidRPr="00C5649B" w:rsidRDefault="00543D62" w:rsidP="002618C1">
      <w:pPr>
        <w:spacing w:after="120" w:line="360" w:lineRule="auto"/>
        <w:jc w:val="both"/>
        <w:rPr>
          <w:rFonts w:ascii="Times New Roman" w:hAnsi="Times New Roman" w:cs="Times New Roman"/>
          <w:sz w:val="24"/>
          <w:szCs w:val="24"/>
        </w:rPr>
      </w:pPr>
      <w:r w:rsidRPr="00C5649B">
        <w:rPr>
          <w:rFonts w:ascii="Times New Roman" w:hAnsi="Times New Roman" w:cs="Times New Roman"/>
          <w:sz w:val="24"/>
          <w:szCs w:val="24"/>
        </w:rPr>
        <w:tab/>
        <w:t>P = Rp 14.000</w:t>
      </w:r>
    </w:p>
    <w:p w:rsidR="00543D62" w:rsidRPr="00C5649B" w:rsidRDefault="00543D62" w:rsidP="002618C1">
      <w:pPr>
        <w:spacing w:after="120" w:line="360" w:lineRule="auto"/>
        <w:jc w:val="both"/>
        <w:rPr>
          <w:rFonts w:ascii="Times New Roman" w:hAnsi="Times New Roman" w:cs="Times New Roman"/>
          <w:sz w:val="24"/>
          <w:szCs w:val="24"/>
        </w:rPr>
      </w:pPr>
      <w:r w:rsidRPr="00C5649B">
        <w:rPr>
          <w:rFonts w:ascii="Times New Roman" w:hAnsi="Times New Roman" w:cs="Times New Roman"/>
          <w:sz w:val="24"/>
          <w:szCs w:val="24"/>
        </w:rPr>
        <w:tab/>
        <w:t>T = 30.000 unit</w:t>
      </w:r>
    </w:p>
    <w:p w:rsidR="00543D62" w:rsidRPr="00C5649B" w:rsidRDefault="00543D62" w:rsidP="002618C1">
      <w:pPr>
        <w:spacing w:after="120" w:line="360" w:lineRule="auto"/>
        <w:jc w:val="both"/>
        <w:rPr>
          <w:rFonts w:ascii="Times New Roman" w:hAnsi="Times New Roman" w:cs="Times New Roman"/>
          <w:sz w:val="24"/>
          <w:szCs w:val="24"/>
        </w:rPr>
      </w:pPr>
      <w:proofErr w:type="gramStart"/>
      <w:r w:rsidRPr="00C5649B">
        <w:rPr>
          <w:rFonts w:ascii="Times New Roman" w:hAnsi="Times New Roman" w:cs="Times New Roman"/>
          <w:sz w:val="24"/>
          <w:szCs w:val="24"/>
        </w:rPr>
        <w:t>D2 :</w:t>
      </w:r>
      <w:proofErr w:type="gramEnd"/>
      <w:r w:rsidRPr="00C5649B">
        <w:rPr>
          <w:rFonts w:ascii="Times New Roman" w:hAnsi="Times New Roman" w:cs="Times New Roman"/>
          <w:sz w:val="24"/>
          <w:szCs w:val="24"/>
        </w:rPr>
        <w:t xml:space="preserve"> V?</w:t>
      </w:r>
    </w:p>
    <w:p w:rsidR="00543D62" w:rsidRPr="00C5649B" w:rsidRDefault="00543D62" w:rsidP="00543D62">
      <w:pPr>
        <w:spacing w:after="120" w:line="360" w:lineRule="auto"/>
        <w:rPr>
          <w:rFonts w:ascii="Times New Roman" w:hAnsi="Times New Roman" w:cs="Times New Roman"/>
          <w:sz w:val="24"/>
          <w:szCs w:val="24"/>
        </w:rPr>
      </w:pPr>
      <w:proofErr w:type="gramStart"/>
      <w:r w:rsidRPr="00C5649B">
        <w:rPr>
          <w:rFonts w:ascii="Times New Roman" w:hAnsi="Times New Roman" w:cs="Times New Roman"/>
          <w:sz w:val="24"/>
          <w:szCs w:val="24"/>
        </w:rPr>
        <w:t>D3 :</w:t>
      </w:r>
      <w:proofErr w:type="gramEnd"/>
      <w:r w:rsidRPr="00C5649B">
        <w:rPr>
          <w:rFonts w:ascii="Times New Roman" w:hAnsi="Times New Roman" w:cs="Times New Roman"/>
          <w:sz w:val="24"/>
          <w:szCs w:val="24"/>
        </w:rPr>
        <w:t xml:space="preserve"> V= </w:t>
      </w:r>
      <w:r w:rsidRPr="00C5649B">
        <w:rPr>
          <w:rFonts w:ascii="Times New Roman" w:hAnsi="Times New Roman" w:cs="Times New Roman"/>
          <w:sz w:val="24"/>
          <w:szCs w:val="24"/>
          <w:u w:val="single"/>
        </w:rPr>
        <w:t>P.T</w:t>
      </w:r>
      <w:r w:rsidRPr="00C5649B">
        <w:rPr>
          <w:rFonts w:ascii="Times New Roman" w:hAnsi="Times New Roman" w:cs="Times New Roman"/>
          <w:sz w:val="24"/>
          <w:szCs w:val="24"/>
          <w:u w:val="single"/>
        </w:rPr>
        <w:br/>
      </w:r>
      <w:r w:rsidRPr="00C5649B">
        <w:rPr>
          <w:rFonts w:ascii="Times New Roman" w:hAnsi="Times New Roman" w:cs="Times New Roman"/>
          <w:sz w:val="24"/>
          <w:szCs w:val="24"/>
        </w:rPr>
        <w:tab/>
        <w:t xml:space="preserve">   M</w:t>
      </w:r>
    </w:p>
    <w:p w:rsidR="00543D62" w:rsidRPr="00C5649B" w:rsidRDefault="00543D62" w:rsidP="00543D62">
      <w:pPr>
        <w:spacing w:after="0" w:line="360" w:lineRule="auto"/>
        <w:rPr>
          <w:rFonts w:ascii="Times New Roman" w:hAnsi="Times New Roman" w:cs="Times New Roman"/>
          <w:sz w:val="24"/>
          <w:szCs w:val="24"/>
        </w:rPr>
      </w:pPr>
      <w:r w:rsidRPr="00C5649B">
        <w:rPr>
          <w:rFonts w:ascii="Times New Roman" w:hAnsi="Times New Roman" w:cs="Times New Roman"/>
          <w:sz w:val="24"/>
          <w:szCs w:val="24"/>
        </w:rPr>
        <w:tab/>
        <w:t xml:space="preserve">= </w:t>
      </w:r>
      <w:r w:rsidRPr="00C5649B">
        <w:rPr>
          <w:rFonts w:ascii="Times New Roman" w:hAnsi="Times New Roman" w:cs="Times New Roman"/>
          <w:sz w:val="24"/>
          <w:szCs w:val="24"/>
          <w:u w:val="single"/>
        </w:rPr>
        <w:t>14.000 x 30.000</w:t>
      </w:r>
    </w:p>
    <w:p w:rsidR="00543D62" w:rsidRPr="00C5649B" w:rsidRDefault="00543D62" w:rsidP="00543D62">
      <w:pPr>
        <w:tabs>
          <w:tab w:val="left" w:pos="1260"/>
        </w:tabs>
        <w:spacing w:after="0" w:line="360" w:lineRule="auto"/>
        <w:rPr>
          <w:rFonts w:ascii="Times New Roman" w:hAnsi="Times New Roman" w:cs="Times New Roman"/>
          <w:sz w:val="24"/>
          <w:szCs w:val="24"/>
        </w:rPr>
      </w:pPr>
      <w:r w:rsidRPr="00C5649B">
        <w:rPr>
          <w:rFonts w:ascii="Times New Roman" w:hAnsi="Times New Roman" w:cs="Times New Roman"/>
          <w:sz w:val="24"/>
          <w:szCs w:val="24"/>
        </w:rPr>
        <w:tab/>
        <w:t>4000.000</w:t>
      </w:r>
    </w:p>
    <w:p w:rsidR="00543D62" w:rsidRPr="00C5649B" w:rsidRDefault="00543D62" w:rsidP="00543D62">
      <w:pPr>
        <w:spacing w:after="0" w:line="360" w:lineRule="auto"/>
        <w:rPr>
          <w:rFonts w:ascii="Times New Roman" w:hAnsi="Times New Roman" w:cs="Times New Roman"/>
          <w:sz w:val="24"/>
          <w:szCs w:val="24"/>
        </w:rPr>
      </w:pPr>
      <w:r w:rsidRPr="00C5649B">
        <w:rPr>
          <w:rFonts w:ascii="Times New Roman" w:hAnsi="Times New Roman" w:cs="Times New Roman"/>
          <w:sz w:val="24"/>
          <w:szCs w:val="24"/>
        </w:rPr>
        <w:tab/>
        <w:t>= 105</w:t>
      </w:r>
    </w:p>
    <w:p w:rsidR="00AF21B4" w:rsidRPr="00C5649B" w:rsidRDefault="00AF21B4" w:rsidP="00543D62">
      <w:pPr>
        <w:spacing w:after="0" w:line="360" w:lineRule="auto"/>
        <w:rPr>
          <w:rFonts w:ascii="Times New Roman" w:hAnsi="Times New Roman" w:cs="Times New Roman"/>
          <w:b/>
          <w:sz w:val="24"/>
          <w:szCs w:val="24"/>
        </w:rPr>
      </w:pPr>
      <w:r w:rsidRPr="00C5649B">
        <w:rPr>
          <w:rFonts w:ascii="Times New Roman" w:hAnsi="Times New Roman" w:cs="Times New Roman"/>
          <w:b/>
          <w:sz w:val="24"/>
          <w:szCs w:val="24"/>
        </w:rPr>
        <w:lastRenderedPageBreak/>
        <w:t>Daftar Pustaka :</w:t>
      </w:r>
    </w:p>
    <w:p w:rsidR="00062875" w:rsidRPr="00C5649B" w:rsidRDefault="00062875" w:rsidP="00543D62">
      <w:pPr>
        <w:spacing w:after="0" w:line="360" w:lineRule="auto"/>
        <w:rPr>
          <w:rFonts w:ascii="Times New Roman" w:hAnsi="Times New Roman" w:cs="Times New Roman"/>
          <w:b/>
          <w:sz w:val="24"/>
          <w:szCs w:val="24"/>
        </w:rPr>
      </w:pPr>
    </w:p>
    <w:p w:rsidR="00AF21B4" w:rsidRPr="00C5649B" w:rsidRDefault="00D15B67" w:rsidP="00543D62">
      <w:pPr>
        <w:spacing w:after="0" w:line="360" w:lineRule="auto"/>
        <w:rPr>
          <w:rFonts w:ascii="Times New Roman" w:hAnsi="Times New Roman" w:cs="Times New Roman"/>
          <w:sz w:val="24"/>
          <w:szCs w:val="24"/>
        </w:rPr>
      </w:pPr>
      <w:r w:rsidRPr="00C5649B">
        <w:rPr>
          <w:rFonts w:ascii="Times New Roman" w:hAnsi="Times New Roman" w:cs="Times New Roman"/>
          <w:sz w:val="24"/>
          <w:szCs w:val="24"/>
        </w:rPr>
        <w:t>Sadono S</w:t>
      </w:r>
      <w:r w:rsidR="00AF21B4" w:rsidRPr="00C5649B">
        <w:rPr>
          <w:rFonts w:ascii="Times New Roman" w:hAnsi="Times New Roman" w:cs="Times New Roman"/>
          <w:sz w:val="24"/>
          <w:szCs w:val="24"/>
        </w:rPr>
        <w:t xml:space="preserve">ukirno. </w:t>
      </w:r>
      <w:proofErr w:type="gramStart"/>
      <w:r w:rsidR="00AF21B4" w:rsidRPr="00C5649B">
        <w:rPr>
          <w:rFonts w:ascii="Times New Roman" w:hAnsi="Times New Roman" w:cs="Times New Roman"/>
          <w:sz w:val="24"/>
          <w:szCs w:val="24"/>
        </w:rPr>
        <w:t>2006 .</w:t>
      </w:r>
      <w:proofErr w:type="gramEnd"/>
      <w:r w:rsidR="00AF21B4" w:rsidRPr="00C5649B">
        <w:rPr>
          <w:rFonts w:ascii="Times New Roman" w:hAnsi="Times New Roman" w:cs="Times New Roman"/>
          <w:sz w:val="24"/>
          <w:szCs w:val="24"/>
        </w:rPr>
        <w:t xml:space="preserve"> </w:t>
      </w:r>
      <w:proofErr w:type="gramStart"/>
      <w:r w:rsidR="00AF21B4" w:rsidRPr="00C5649B">
        <w:rPr>
          <w:rFonts w:ascii="Times New Roman" w:hAnsi="Times New Roman" w:cs="Times New Roman"/>
          <w:sz w:val="24"/>
          <w:szCs w:val="24"/>
        </w:rPr>
        <w:t>Makro Ekonomi Teori P</w:t>
      </w:r>
      <w:r w:rsidRPr="00C5649B">
        <w:rPr>
          <w:rFonts w:ascii="Times New Roman" w:hAnsi="Times New Roman" w:cs="Times New Roman"/>
          <w:sz w:val="24"/>
          <w:szCs w:val="24"/>
        </w:rPr>
        <w:t>engantar edisi ketiga.</w:t>
      </w:r>
      <w:proofErr w:type="gramEnd"/>
      <w:r w:rsidR="00AF21B4" w:rsidRPr="00C5649B">
        <w:rPr>
          <w:rFonts w:ascii="Times New Roman" w:hAnsi="Times New Roman" w:cs="Times New Roman"/>
          <w:sz w:val="24"/>
          <w:szCs w:val="24"/>
        </w:rPr>
        <w:t xml:space="preserve"> </w:t>
      </w:r>
      <w:r w:rsidRPr="00C5649B">
        <w:rPr>
          <w:rFonts w:ascii="Times New Roman" w:hAnsi="Times New Roman" w:cs="Times New Roman"/>
          <w:sz w:val="24"/>
          <w:szCs w:val="24"/>
        </w:rPr>
        <w:t xml:space="preserve">Jakarta. </w:t>
      </w:r>
      <w:proofErr w:type="gramStart"/>
      <w:r w:rsidRPr="00C5649B">
        <w:rPr>
          <w:rFonts w:ascii="Times New Roman" w:hAnsi="Times New Roman" w:cs="Times New Roman"/>
          <w:sz w:val="24"/>
          <w:szCs w:val="24"/>
        </w:rPr>
        <w:t>PT Raja Grafindo Persada.</w:t>
      </w:r>
      <w:proofErr w:type="gramEnd"/>
    </w:p>
    <w:p w:rsidR="00D15B67" w:rsidRPr="00C5649B" w:rsidRDefault="00D15B67" w:rsidP="00543D62">
      <w:pPr>
        <w:spacing w:after="0" w:line="360" w:lineRule="auto"/>
        <w:rPr>
          <w:rFonts w:ascii="Times New Roman" w:hAnsi="Times New Roman" w:cs="Times New Roman"/>
          <w:sz w:val="24"/>
          <w:szCs w:val="24"/>
        </w:rPr>
      </w:pPr>
      <w:hyperlink r:id="rId6" w:history="1">
        <w:r w:rsidRPr="00C5649B">
          <w:rPr>
            <w:rStyle w:val="Hyperlink"/>
            <w:rFonts w:ascii="Times New Roman" w:hAnsi="Times New Roman" w:cs="Times New Roman"/>
            <w:color w:val="auto"/>
            <w:sz w:val="24"/>
            <w:szCs w:val="24"/>
          </w:rPr>
          <w:t>http://kinantiarin.wordpress.com/kebijakan-moneter/</w:t>
        </w:r>
      </w:hyperlink>
      <w:r w:rsidRPr="00C5649B">
        <w:rPr>
          <w:rFonts w:ascii="Times New Roman" w:hAnsi="Times New Roman" w:cs="Times New Roman"/>
          <w:sz w:val="24"/>
          <w:szCs w:val="24"/>
        </w:rPr>
        <w:t xml:space="preserve">, diakses pada </w:t>
      </w:r>
      <w:proofErr w:type="gramStart"/>
      <w:r w:rsidRPr="00C5649B">
        <w:rPr>
          <w:rFonts w:ascii="Times New Roman" w:hAnsi="Times New Roman" w:cs="Times New Roman"/>
          <w:sz w:val="24"/>
          <w:szCs w:val="24"/>
        </w:rPr>
        <w:t>15  Maret</w:t>
      </w:r>
      <w:proofErr w:type="gramEnd"/>
      <w:r w:rsidRPr="00C5649B">
        <w:rPr>
          <w:rFonts w:ascii="Times New Roman" w:hAnsi="Times New Roman" w:cs="Times New Roman"/>
          <w:sz w:val="24"/>
          <w:szCs w:val="24"/>
        </w:rPr>
        <w:t xml:space="preserve"> 2014</w:t>
      </w:r>
    </w:p>
    <w:p w:rsidR="00D15B67" w:rsidRPr="00C5649B" w:rsidRDefault="00D15B67" w:rsidP="00543D62">
      <w:pPr>
        <w:spacing w:after="0" w:line="360" w:lineRule="auto"/>
        <w:rPr>
          <w:rFonts w:ascii="Times New Roman" w:hAnsi="Times New Roman" w:cs="Times New Roman"/>
          <w:sz w:val="24"/>
          <w:szCs w:val="24"/>
        </w:rPr>
      </w:pPr>
      <w:hyperlink r:id="rId7" w:history="1">
        <w:r w:rsidRPr="00C5649B">
          <w:rPr>
            <w:rStyle w:val="Hyperlink"/>
            <w:rFonts w:ascii="Times New Roman" w:hAnsi="Times New Roman" w:cs="Times New Roman"/>
            <w:color w:val="auto"/>
            <w:sz w:val="24"/>
            <w:szCs w:val="24"/>
          </w:rPr>
          <w:t>http://110.138.206.53/bahan-ajar/modul_online/ekonomi/MO_8/EKO204_06.htm</w:t>
        </w:r>
      </w:hyperlink>
      <w:r w:rsidRPr="00C5649B">
        <w:rPr>
          <w:rFonts w:ascii="Times New Roman" w:hAnsi="Times New Roman" w:cs="Times New Roman"/>
          <w:sz w:val="24"/>
          <w:szCs w:val="24"/>
        </w:rPr>
        <w:t>, diakses pada 15 Maret 2014</w:t>
      </w:r>
    </w:p>
    <w:p w:rsidR="00D15B67" w:rsidRPr="00C5649B" w:rsidRDefault="00D15B67" w:rsidP="00543D62">
      <w:pPr>
        <w:spacing w:after="0" w:line="360" w:lineRule="auto"/>
        <w:rPr>
          <w:rFonts w:ascii="Times New Roman" w:hAnsi="Times New Roman" w:cs="Times New Roman"/>
          <w:sz w:val="24"/>
          <w:szCs w:val="24"/>
        </w:rPr>
      </w:pPr>
      <w:hyperlink r:id="rId8" w:history="1">
        <w:r w:rsidRPr="00C5649B">
          <w:rPr>
            <w:rStyle w:val="Hyperlink"/>
            <w:rFonts w:ascii="Times New Roman" w:hAnsi="Times New Roman" w:cs="Times New Roman"/>
            <w:color w:val="auto"/>
            <w:sz w:val="24"/>
            <w:szCs w:val="24"/>
          </w:rPr>
          <w:t>http://id.m.wikipedia.org/wiki/uang</w:t>
        </w:r>
      </w:hyperlink>
      <w:r w:rsidRPr="00C5649B">
        <w:rPr>
          <w:rFonts w:ascii="Times New Roman" w:hAnsi="Times New Roman" w:cs="Times New Roman"/>
          <w:sz w:val="24"/>
          <w:szCs w:val="24"/>
        </w:rPr>
        <w:t xml:space="preserve"> diakses pada 15 Maret 2014</w:t>
      </w:r>
    </w:p>
    <w:p w:rsidR="00D15B67" w:rsidRPr="00C5649B" w:rsidRDefault="00D15B67" w:rsidP="00543D62">
      <w:pPr>
        <w:spacing w:after="0" w:line="360" w:lineRule="auto"/>
        <w:rPr>
          <w:rFonts w:ascii="Times New Roman" w:hAnsi="Times New Roman" w:cs="Times New Roman"/>
          <w:sz w:val="24"/>
          <w:szCs w:val="24"/>
        </w:rPr>
      </w:pPr>
      <w:proofErr w:type="gramStart"/>
      <w:r w:rsidRPr="00C5649B">
        <w:rPr>
          <w:rFonts w:ascii="Times New Roman" w:hAnsi="Times New Roman" w:cs="Times New Roman"/>
          <w:sz w:val="24"/>
          <w:szCs w:val="24"/>
        </w:rPr>
        <w:t>Kasmir.</w:t>
      </w:r>
      <w:proofErr w:type="gramEnd"/>
      <w:r w:rsidRPr="00C5649B">
        <w:rPr>
          <w:rFonts w:ascii="Times New Roman" w:hAnsi="Times New Roman" w:cs="Times New Roman"/>
          <w:sz w:val="24"/>
          <w:szCs w:val="24"/>
        </w:rPr>
        <w:t xml:space="preserve"> 2012. Bank dan Lembaga Keuangan Lainnya, Jakarta, PT RajaGrafindo Persada</w:t>
      </w:r>
    </w:p>
    <w:p w:rsidR="00D15B67" w:rsidRPr="00C5649B" w:rsidRDefault="00D15B67" w:rsidP="00543D62">
      <w:pPr>
        <w:spacing w:after="0" w:line="360" w:lineRule="auto"/>
        <w:rPr>
          <w:rFonts w:ascii="Times New Roman" w:hAnsi="Times New Roman" w:cs="Times New Roman"/>
          <w:sz w:val="24"/>
          <w:szCs w:val="24"/>
        </w:rPr>
      </w:pPr>
      <w:r w:rsidRPr="00C5649B">
        <w:rPr>
          <w:rFonts w:ascii="Times New Roman" w:hAnsi="Times New Roman" w:cs="Times New Roman"/>
          <w:sz w:val="24"/>
          <w:szCs w:val="24"/>
        </w:rPr>
        <w:t>Kasmir.2012. Dasar Dasar Perbankan edisi Revisi 2012, Jakarta, PT RajaGrafindo Persada</w:t>
      </w:r>
    </w:p>
    <w:p w:rsidR="00D15B67" w:rsidRPr="00C5649B" w:rsidRDefault="00D15B67">
      <w:pPr>
        <w:spacing w:after="0" w:line="360" w:lineRule="auto"/>
        <w:rPr>
          <w:rFonts w:ascii="Times New Roman" w:hAnsi="Times New Roman" w:cs="Times New Roman"/>
          <w:sz w:val="24"/>
          <w:szCs w:val="24"/>
        </w:rPr>
      </w:pPr>
    </w:p>
    <w:sectPr w:rsidR="00D15B67" w:rsidRPr="00C5649B" w:rsidSect="004363F0">
      <w:pgSz w:w="11907" w:h="16839" w:code="9"/>
      <w:pgMar w:top="850" w:right="850" w:bottom="850" w:left="850" w:header="706" w:footer="706"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E53B3"/>
    <w:multiLevelType w:val="hybridMultilevel"/>
    <w:tmpl w:val="D3B0BA4C"/>
    <w:lvl w:ilvl="0" w:tplc="80465B24">
      <w:start w:val="400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CC1593"/>
    <w:multiLevelType w:val="hybridMultilevel"/>
    <w:tmpl w:val="BC1AE230"/>
    <w:lvl w:ilvl="0" w:tplc="6AB4E9C4">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01F53F7B"/>
    <w:multiLevelType w:val="hybridMultilevel"/>
    <w:tmpl w:val="BBA89E9A"/>
    <w:lvl w:ilvl="0" w:tplc="F3C8CCAE">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BD34DF5"/>
    <w:multiLevelType w:val="hybridMultilevel"/>
    <w:tmpl w:val="8364FD6C"/>
    <w:lvl w:ilvl="0" w:tplc="312856EE">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103F73DE"/>
    <w:multiLevelType w:val="hybridMultilevel"/>
    <w:tmpl w:val="249A7B14"/>
    <w:lvl w:ilvl="0" w:tplc="A4782AE6">
      <w:start w:val="1"/>
      <w:numFmt w:val="low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5">
    <w:nsid w:val="10E14A16"/>
    <w:multiLevelType w:val="hybridMultilevel"/>
    <w:tmpl w:val="6A129B1A"/>
    <w:lvl w:ilvl="0" w:tplc="EB06C47C">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19CF4B4C"/>
    <w:multiLevelType w:val="hybridMultilevel"/>
    <w:tmpl w:val="D85CBAD2"/>
    <w:lvl w:ilvl="0" w:tplc="9E083B0A">
      <w:start w:val="1"/>
      <w:numFmt w:val="decimal"/>
      <w:lvlText w:val="%1."/>
      <w:lvlJc w:val="left"/>
      <w:pPr>
        <w:tabs>
          <w:tab w:val="num" w:pos="720"/>
        </w:tabs>
        <w:ind w:left="720" w:hanging="360"/>
      </w:pPr>
    </w:lvl>
    <w:lvl w:ilvl="1" w:tplc="69FC7452" w:tentative="1">
      <w:start w:val="1"/>
      <w:numFmt w:val="decimal"/>
      <w:lvlText w:val="%2."/>
      <w:lvlJc w:val="left"/>
      <w:pPr>
        <w:tabs>
          <w:tab w:val="num" w:pos="1440"/>
        </w:tabs>
        <w:ind w:left="1440" w:hanging="360"/>
      </w:pPr>
    </w:lvl>
    <w:lvl w:ilvl="2" w:tplc="DA987B76" w:tentative="1">
      <w:start w:val="1"/>
      <w:numFmt w:val="decimal"/>
      <w:lvlText w:val="%3."/>
      <w:lvlJc w:val="left"/>
      <w:pPr>
        <w:tabs>
          <w:tab w:val="num" w:pos="2160"/>
        </w:tabs>
        <w:ind w:left="2160" w:hanging="360"/>
      </w:pPr>
    </w:lvl>
    <w:lvl w:ilvl="3" w:tplc="0592F24E" w:tentative="1">
      <w:start w:val="1"/>
      <w:numFmt w:val="decimal"/>
      <w:lvlText w:val="%4."/>
      <w:lvlJc w:val="left"/>
      <w:pPr>
        <w:tabs>
          <w:tab w:val="num" w:pos="2880"/>
        </w:tabs>
        <w:ind w:left="2880" w:hanging="360"/>
      </w:pPr>
    </w:lvl>
    <w:lvl w:ilvl="4" w:tplc="2B72F79A" w:tentative="1">
      <w:start w:val="1"/>
      <w:numFmt w:val="decimal"/>
      <w:lvlText w:val="%5."/>
      <w:lvlJc w:val="left"/>
      <w:pPr>
        <w:tabs>
          <w:tab w:val="num" w:pos="3600"/>
        </w:tabs>
        <w:ind w:left="3600" w:hanging="360"/>
      </w:pPr>
    </w:lvl>
    <w:lvl w:ilvl="5" w:tplc="7B18EA60" w:tentative="1">
      <w:start w:val="1"/>
      <w:numFmt w:val="decimal"/>
      <w:lvlText w:val="%6."/>
      <w:lvlJc w:val="left"/>
      <w:pPr>
        <w:tabs>
          <w:tab w:val="num" w:pos="4320"/>
        </w:tabs>
        <w:ind w:left="4320" w:hanging="360"/>
      </w:pPr>
    </w:lvl>
    <w:lvl w:ilvl="6" w:tplc="0E9A7796" w:tentative="1">
      <w:start w:val="1"/>
      <w:numFmt w:val="decimal"/>
      <w:lvlText w:val="%7."/>
      <w:lvlJc w:val="left"/>
      <w:pPr>
        <w:tabs>
          <w:tab w:val="num" w:pos="5040"/>
        </w:tabs>
        <w:ind w:left="5040" w:hanging="360"/>
      </w:pPr>
    </w:lvl>
    <w:lvl w:ilvl="7" w:tplc="36A267BC" w:tentative="1">
      <w:start w:val="1"/>
      <w:numFmt w:val="decimal"/>
      <w:lvlText w:val="%8."/>
      <w:lvlJc w:val="left"/>
      <w:pPr>
        <w:tabs>
          <w:tab w:val="num" w:pos="5760"/>
        </w:tabs>
        <w:ind w:left="5760" w:hanging="360"/>
      </w:pPr>
    </w:lvl>
    <w:lvl w:ilvl="8" w:tplc="0CBCD9B6" w:tentative="1">
      <w:start w:val="1"/>
      <w:numFmt w:val="decimal"/>
      <w:lvlText w:val="%9."/>
      <w:lvlJc w:val="left"/>
      <w:pPr>
        <w:tabs>
          <w:tab w:val="num" w:pos="6480"/>
        </w:tabs>
        <w:ind w:left="6480" w:hanging="360"/>
      </w:pPr>
    </w:lvl>
  </w:abstractNum>
  <w:abstractNum w:abstractNumId="7">
    <w:nsid w:val="1AC35F96"/>
    <w:multiLevelType w:val="hybridMultilevel"/>
    <w:tmpl w:val="775C823C"/>
    <w:lvl w:ilvl="0" w:tplc="AB046786">
      <w:start w:val="1"/>
      <w:numFmt w:val="bullet"/>
      <w:lvlText w:val=""/>
      <w:lvlJc w:val="left"/>
      <w:pPr>
        <w:tabs>
          <w:tab w:val="num" w:pos="720"/>
        </w:tabs>
        <w:ind w:left="720" w:hanging="360"/>
      </w:pPr>
      <w:rPr>
        <w:rFonts w:ascii="Wingdings 2" w:hAnsi="Wingdings 2" w:hint="default"/>
      </w:rPr>
    </w:lvl>
    <w:lvl w:ilvl="1" w:tplc="19E85FDA" w:tentative="1">
      <w:start w:val="1"/>
      <w:numFmt w:val="bullet"/>
      <w:lvlText w:val=""/>
      <w:lvlJc w:val="left"/>
      <w:pPr>
        <w:tabs>
          <w:tab w:val="num" w:pos="1440"/>
        </w:tabs>
        <w:ind w:left="1440" w:hanging="360"/>
      </w:pPr>
      <w:rPr>
        <w:rFonts w:ascii="Wingdings 2" w:hAnsi="Wingdings 2" w:hint="default"/>
      </w:rPr>
    </w:lvl>
    <w:lvl w:ilvl="2" w:tplc="B68209C2" w:tentative="1">
      <w:start w:val="1"/>
      <w:numFmt w:val="bullet"/>
      <w:lvlText w:val=""/>
      <w:lvlJc w:val="left"/>
      <w:pPr>
        <w:tabs>
          <w:tab w:val="num" w:pos="2160"/>
        </w:tabs>
        <w:ind w:left="2160" w:hanging="360"/>
      </w:pPr>
      <w:rPr>
        <w:rFonts w:ascii="Wingdings 2" w:hAnsi="Wingdings 2" w:hint="default"/>
      </w:rPr>
    </w:lvl>
    <w:lvl w:ilvl="3" w:tplc="DC2E8386" w:tentative="1">
      <w:start w:val="1"/>
      <w:numFmt w:val="bullet"/>
      <w:lvlText w:val=""/>
      <w:lvlJc w:val="left"/>
      <w:pPr>
        <w:tabs>
          <w:tab w:val="num" w:pos="2880"/>
        </w:tabs>
        <w:ind w:left="2880" w:hanging="360"/>
      </w:pPr>
      <w:rPr>
        <w:rFonts w:ascii="Wingdings 2" w:hAnsi="Wingdings 2" w:hint="default"/>
      </w:rPr>
    </w:lvl>
    <w:lvl w:ilvl="4" w:tplc="16FC25EA" w:tentative="1">
      <w:start w:val="1"/>
      <w:numFmt w:val="bullet"/>
      <w:lvlText w:val=""/>
      <w:lvlJc w:val="left"/>
      <w:pPr>
        <w:tabs>
          <w:tab w:val="num" w:pos="3600"/>
        </w:tabs>
        <w:ind w:left="3600" w:hanging="360"/>
      </w:pPr>
      <w:rPr>
        <w:rFonts w:ascii="Wingdings 2" w:hAnsi="Wingdings 2" w:hint="default"/>
      </w:rPr>
    </w:lvl>
    <w:lvl w:ilvl="5" w:tplc="CEA8904E" w:tentative="1">
      <w:start w:val="1"/>
      <w:numFmt w:val="bullet"/>
      <w:lvlText w:val=""/>
      <w:lvlJc w:val="left"/>
      <w:pPr>
        <w:tabs>
          <w:tab w:val="num" w:pos="4320"/>
        </w:tabs>
        <w:ind w:left="4320" w:hanging="360"/>
      </w:pPr>
      <w:rPr>
        <w:rFonts w:ascii="Wingdings 2" w:hAnsi="Wingdings 2" w:hint="default"/>
      </w:rPr>
    </w:lvl>
    <w:lvl w:ilvl="6" w:tplc="7DBAF014" w:tentative="1">
      <w:start w:val="1"/>
      <w:numFmt w:val="bullet"/>
      <w:lvlText w:val=""/>
      <w:lvlJc w:val="left"/>
      <w:pPr>
        <w:tabs>
          <w:tab w:val="num" w:pos="5040"/>
        </w:tabs>
        <w:ind w:left="5040" w:hanging="360"/>
      </w:pPr>
      <w:rPr>
        <w:rFonts w:ascii="Wingdings 2" w:hAnsi="Wingdings 2" w:hint="default"/>
      </w:rPr>
    </w:lvl>
    <w:lvl w:ilvl="7" w:tplc="E072055C" w:tentative="1">
      <w:start w:val="1"/>
      <w:numFmt w:val="bullet"/>
      <w:lvlText w:val=""/>
      <w:lvlJc w:val="left"/>
      <w:pPr>
        <w:tabs>
          <w:tab w:val="num" w:pos="5760"/>
        </w:tabs>
        <w:ind w:left="5760" w:hanging="360"/>
      </w:pPr>
      <w:rPr>
        <w:rFonts w:ascii="Wingdings 2" w:hAnsi="Wingdings 2" w:hint="default"/>
      </w:rPr>
    </w:lvl>
    <w:lvl w:ilvl="8" w:tplc="E49AA1A2" w:tentative="1">
      <w:start w:val="1"/>
      <w:numFmt w:val="bullet"/>
      <w:lvlText w:val=""/>
      <w:lvlJc w:val="left"/>
      <w:pPr>
        <w:tabs>
          <w:tab w:val="num" w:pos="6480"/>
        </w:tabs>
        <w:ind w:left="6480" w:hanging="360"/>
      </w:pPr>
      <w:rPr>
        <w:rFonts w:ascii="Wingdings 2" w:hAnsi="Wingdings 2" w:hint="default"/>
      </w:rPr>
    </w:lvl>
  </w:abstractNum>
  <w:abstractNum w:abstractNumId="8">
    <w:nsid w:val="1D7F4E42"/>
    <w:multiLevelType w:val="hybridMultilevel"/>
    <w:tmpl w:val="04C08490"/>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9">
    <w:nsid w:val="1DA3371E"/>
    <w:multiLevelType w:val="hybridMultilevel"/>
    <w:tmpl w:val="8E3640AA"/>
    <w:lvl w:ilvl="0" w:tplc="458EDCD6">
      <w:start w:val="1"/>
      <w:numFmt w:val="bullet"/>
      <w:lvlText w:val=""/>
      <w:lvlJc w:val="left"/>
      <w:pPr>
        <w:tabs>
          <w:tab w:val="num" w:pos="720"/>
        </w:tabs>
        <w:ind w:left="720" w:hanging="360"/>
      </w:pPr>
      <w:rPr>
        <w:rFonts w:ascii="Wingdings 2" w:hAnsi="Wingdings 2" w:hint="default"/>
      </w:rPr>
    </w:lvl>
    <w:lvl w:ilvl="1" w:tplc="A9C44D14" w:tentative="1">
      <w:start w:val="1"/>
      <w:numFmt w:val="bullet"/>
      <w:lvlText w:val=""/>
      <w:lvlJc w:val="left"/>
      <w:pPr>
        <w:tabs>
          <w:tab w:val="num" w:pos="1440"/>
        </w:tabs>
        <w:ind w:left="1440" w:hanging="360"/>
      </w:pPr>
      <w:rPr>
        <w:rFonts w:ascii="Wingdings 2" w:hAnsi="Wingdings 2" w:hint="default"/>
      </w:rPr>
    </w:lvl>
    <w:lvl w:ilvl="2" w:tplc="5114E84C" w:tentative="1">
      <w:start w:val="1"/>
      <w:numFmt w:val="bullet"/>
      <w:lvlText w:val=""/>
      <w:lvlJc w:val="left"/>
      <w:pPr>
        <w:tabs>
          <w:tab w:val="num" w:pos="2160"/>
        </w:tabs>
        <w:ind w:left="2160" w:hanging="360"/>
      </w:pPr>
      <w:rPr>
        <w:rFonts w:ascii="Wingdings 2" w:hAnsi="Wingdings 2" w:hint="default"/>
      </w:rPr>
    </w:lvl>
    <w:lvl w:ilvl="3" w:tplc="339A283C" w:tentative="1">
      <w:start w:val="1"/>
      <w:numFmt w:val="bullet"/>
      <w:lvlText w:val=""/>
      <w:lvlJc w:val="left"/>
      <w:pPr>
        <w:tabs>
          <w:tab w:val="num" w:pos="2880"/>
        </w:tabs>
        <w:ind w:left="2880" w:hanging="360"/>
      </w:pPr>
      <w:rPr>
        <w:rFonts w:ascii="Wingdings 2" w:hAnsi="Wingdings 2" w:hint="default"/>
      </w:rPr>
    </w:lvl>
    <w:lvl w:ilvl="4" w:tplc="13A0665E" w:tentative="1">
      <w:start w:val="1"/>
      <w:numFmt w:val="bullet"/>
      <w:lvlText w:val=""/>
      <w:lvlJc w:val="left"/>
      <w:pPr>
        <w:tabs>
          <w:tab w:val="num" w:pos="3600"/>
        </w:tabs>
        <w:ind w:left="3600" w:hanging="360"/>
      </w:pPr>
      <w:rPr>
        <w:rFonts w:ascii="Wingdings 2" w:hAnsi="Wingdings 2" w:hint="default"/>
      </w:rPr>
    </w:lvl>
    <w:lvl w:ilvl="5" w:tplc="9440EF5C" w:tentative="1">
      <w:start w:val="1"/>
      <w:numFmt w:val="bullet"/>
      <w:lvlText w:val=""/>
      <w:lvlJc w:val="left"/>
      <w:pPr>
        <w:tabs>
          <w:tab w:val="num" w:pos="4320"/>
        </w:tabs>
        <w:ind w:left="4320" w:hanging="360"/>
      </w:pPr>
      <w:rPr>
        <w:rFonts w:ascii="Wingdings 2" w:hAnsi="Wingdings 2" w:hint="default"/>
      </w:rPr>
    </w:lvl>
    <w:lvl w:ilvl="6" w:tplc="4C06034E" w:tentative="1">
      <w:start w:val="1"/>
      <w:numFmt w:val="bullet"/>
      <w:lvlText w:val=""/>
      <w:lvlJc w:val="left"/>
      <w:pPr>
        <w:tabs>
          <w:tab w:val="num" w:pos="5040"/>
        </w:tabs>
        <w:ind w:left="5040" w:hanging="360"/>
      </w:pPr>
      <w:rPr>
        <w:rFonts w:ascii="Wingdings 2" w:hAnsi="Wingdings 2" w:hint="default"/>
      </w:rPr>
    </w:lvl>
    <w:lvl w:ilvl="7" w:tplc="404C1CE6" w:tentative="1">
      <w:start w:val="1"/>
      <w:numFmt w:val="bullet"/>
      <w:lvlText w:val=""/>
      <w:lvlJc w:val="left"/>
      <w:pPr>
        <w:tabs>
          <w:tab w:val="num" w:pos="5760"/>
        </w:tabs>
        <w:ind w:left="5760" w:hanging="360"/>
      </w:pPr>
      <w:rPr>
        <w:rFonts w:ascii="Wingdings 2" w:hAnsi="Wingdings 2" w:hint="default"/>
      </w:rPr>
    </w:lvl>
    <w:lvl w:ilvl="8" w:tplc="E5D0E518" w:tentative="1">
      <w:start w:val="1"/>
      <w:numFmt w:val="bullet"/>
      <w:lvlText w:val=""/>
      <w:lvlJc w:val="left"/>
      <w:pPr>
        <w:tabs>
          <w:tab w:val="num" w:pos="6480"/>
        </w:tabs>
        <w:ind w:left="6480" w:hanging="360"/>
      </w:pPr>
      <w:rPr>
        <w:rFonts w:ascii="Wingdings 2" w:hAnsi="Wingdings 2" w:hint="default"/>
      </w:rPr>
    </w:lvl>
  </w:abstractNum>
  <w:abstractNum w:abstractNumId="10">
    <w:nsid w:val="262A5A5F"/>
    <w:multiLevelType w:val="hybridMultilevel"/>
    <w:tmpl w:val="D4460ED0"/>
    <w:lvl w:ilvl="0" w:tplc="981CE940">
      <w:start w:val="1"/>
      <w:numFmt w:val="low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1">
    <w:nsid w:val="26B361AC"/>
    <w:multiLevelType w:val="hybridMultilevel"/>
    <w:tmpl w:val="A04C1212"/>
    <w:lvl w:ilvl="0" w:tplc="7CE4B012">
      <w:start w:val="1"/>
      <w:numFmt w:val="bullet"/>
      <w:lvlText w:val=""/>
      <w:lvlJc w:val="left"/>
      <w:pPr>
        <w:tabs>
          <w:tab w:val="num" w:pos="720"/>
        </w:tabs>
        <w:ind w:left="720" w:hanging="360"/>
      </w:pPr>
      <w:rPr>
        <w:rFonts w:ascii="Wingdings 2" w:hAnsi="Wingdings 2" w:hint="default"/>
      </w:rPr>
    </w:lvl>
    <w:lvl w:ilvl="1" w:tplc="100025D8" w:tentative="1">
      <w:start w:val="1"/>
      <w:numFmt w:val="bullet"/>
      <w:lvlText w:val=""/>
      <w:lvlJc w:val="left"/>
      <w:pPr>
        <w:tabs>
          <w:tab w:val="num" w:pos="1440"/>
        </w:tabs>
        <w:ind w:left="1440" w:hanging="360"/>
      </w:pPr>
      <w:rPr>
        <w:rFonts w:ascii="Wingdings 2" w:hAnsi="Wingdings 2" w:hint="default"/>
      </w:rPr>
    </w:lvl>
    <w:lvl w:ilvl="2" w:tplc="2208D676" w:tentative="1">
      <w:start w:val="1"/>
      <w:numFmt w:val="bullet"/>
      <w:lvlText w:val=""/>
      <w:lvlJc w:val="left"/>
      <w:pPr>
        <w:tabs>
          <w:tab w:val="num" w:pos="2160"/>
        </w:tabs>
        <w:ind w:left="2160" w:hanging="360"/>
      </w:pPr>
      <w:rPr>
        <w:rFonts w:ascii="Wingdings 2" w:hAnsi="Wingdings 2" w:hint="default"/>
      </w:rPr>
    </w:lvl>
    <w:lvl w:ilvl="3" w:tplc="EF9E490A" w:tentative="1">
      <w:start w:val="1"/>
      <w:numFmt w:val="bullet"/>
      <w:lvlText w:val=""/>
      <w:lvlJc w:val="left"/>
      <w:pPr>
        <w:tabs>
          <w:tab w:val="num" w:pos="2880"/>
        </w:tabs>
        <w:ind w:left="2880" w:hanging="360"/>
      </w:pPr>
      <w:rPr>
        <w:rFonts w:ascii="Wingdings 2" w:hAnsi="Wingdings 2" w:hint="default"/>
      </w:rPr>
    </w:lvl>
    <w:lvl w:ilvl="4" w:tplc="83B65E32" w:tentative="1">
      <w:start w:val="1"/>
      <w:numFmt w:val="bullet"/>
      <w:lvlText w:val=""/>
      <w:lvlJc w:val="left"/>
      <w:pPr>
        <w:tabs>
          <w:tab w:val="num" w:pos="3600"/>
        </w:tabs>
        <w:ind w:left="3600" w:hanging="360"/>
      </w:pPr>
      <w:rPr>
        <w:rFonts w:ascii="Wingdings 2" w:hAnsi="Wingdings 2" w:hint="default"/>
      </w:rPr>
    </w:lvl>
    <w:lvl w:ilvl="5" w:tplc="F9409BA0" w:tentative="1">
      <w:start w:val="1"/>
      <w:numFmt w:val="bullet"/>
      <w:lvlText w:val=""/>
      <w:lvlJc w:val="left"/>
      <w:pPr>
        <w:tabs>
          <w:tab w:val="num" w:pos="4320"/>
        </w:tabs>
        <w:ind w:left="4320" w:hanging="360"/>
      </w:pPr>
      <w:rPr>
        <w:rFonts w:ascii="Wingdings 2" w:hAnsi="Wingdings 2" w:hint="default"/>
      </w:rPr>
    </w:lvl>
    <w:lvl w:ilvl="6" w:tplc="D0526D1A" w:tentative="1">
      <w:start w:val="1"/>
      <w:numFmt w:val="bullet"/>
      <w:lvlText w:val=""/>
      <w:lvlJc w:val="left"/>
      <w:pPr>
        <w:tabs>
          <w:tab w:val="num" w:pos="5040"/>
        </w:tabs>
        <w:ind w:left="5040" w:hanging="360"/>
      </w:pPr>
      <w:rPr>
        <w:rFonts w:ascii="Wingdings 2" w:hAnsi="Wingdings 2" w:hint="default"/>
      </w:rPr>
    </w:lvl>
    <w:lvl w:ilvl="7" w:tplc="0F6C190A" w:tentative="1">
      <w:start w:val="1"/>
      <w:numFmt w:val="bullet"/>
      <w:lvlText w:val=""/>
      <w:lvlJc w:val="left"/>
      <w:pPr>
        <w:tabs>
          <w:tab w:val="num" w:pos="5760"/>
        </w:tabs>
        <w:ind w:left="5760" w:hanging="360"/>
      </w:pPr>
      <w:rPr>
        <w:rFonts w:ascii="Wingdings 2" w:hAnsi="Wingdings 2" w:hint="default"/>
      </w:rPr>
    </w:lvl>
    <w:lvl w:ilvl="8" w:tplc="FB0A67C2" w:tentative="1">
      <w:start w:val="1"/>
      <w:numFmt w:val="bullet"/>
      <w:lvlText w:val=""/>
      <w:lvlJc w:val="left"/>
      <w:pPr>
        <w:tabs>
          <w:tab w:val="num" w:pos="6480"/>
        </w:tabs>
        <w:ind w:left="6480" w:hanging="360"/>
      </w:pPr>
      <w:rPr>
        <w:rFonts w:ascii="Wingdings 2" w:hAnsi="Wingdings 2" w:hint="default"/>
      </w:rPr>
    </w:lvl>
  </w:abstractNum>
  <w:abstractNum w:abstractNumId="12">
    <w:nsid w:val="29E14E2D"/>
    <w:multiLevelType w:val="hybridMultilevel"/>
    <w:tmpl w:val="66E8349C"/>
    <w:lvl w:ilvl="0" w:tplc="1F6CC39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nsid w:val="2A5F2B0C"/>
    <w:multiLevelType w:val="hybridMultilevel"/>
    <w:tmpl w:val="7F44B02A"/>
    <w:lvl w:ilvl="0" w:tplc="AA7CEFB4">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nsid w:val="2C643CC1"/>
    <w:multiLevelType w:val="hybridMultilevel"/>
    <w:tmpl w:val="D3026BF4"/>
    <w:lvl w:ilvl="0" w:tplc="5F50F70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C962CEB"/>
    <w:multiLevelType w:val="hybridMultilevel"/>
    <w:tmpl w:val="EF40FEE0"/>
    <w:lvl w:ilvl="0" w:tplc="115099F6">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nsid w:val="316A5EFD"/>
    <w:multiLevelType w:val="hybridMultilevel"/>
    <w:tmpl w:val="3D46F128"/>
    <w:lvl w:ilvl="0" w:tplc="E698D8A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3E092487"/>
    <w:multiLevelType w:val="hybridMultilevel"/>
    <w:tmpl w:val="8764748E"/>
    <w:lvl w:ilvl="0" w:tplc="04090009">
      <w:start w:val="1"/>
      <w:numFmt w:val="bullet"/>
      <w:lvlText w:val=""/>
      <w:lvlJc w:val="left"/>
      <w:pPr>
        <w:tabs>
          <w:tab w:val="num" w:pos="720"/>
        </w:tabs>
        <w:ind w:left="720" w:hanging="360"/>
      </w:pPr>
      <w:rPr>
        <w:rFonts w:ascii="Wingdings" w:hAnsi="Wingdings" w:hint="default"/>
      </w:rPr>
    </w:lvl>
    <w:lvl w:ilvl="1" w:tplc="BE240140" w:tentative="1">
      <w:start w:val="1"/>
      <w:numFmt w:val="bullet"/>
      <w:lvlText w:val=""/>
      <w:lvlJc w:val="left"/>
      <w:pPr>
        <w:tabs>
          <w:tab w:val="num" w:pos="1440"/>
        </w:tabs>
        <w:ind w:left="1440" w:hanging="360"/>
      </w:pPr>
      <w:rPr>
        <w:rFonts w:ascii="Wingdings 2" w:hAnsi="Wingdings 2" w:hint="default"/>
      </w:rPr>
    </w:lvl>
    <w:lvl w:ilvl="2" w:tplc="665A1CC0" w:tentative="1">
      <w:start w:val="1"/>
      <w:numFmt w:val="bullet"/>
      <w:lvlText w:val=""/>
      <w:lvlJc w:val="left"/>
      <w:pPr>
        <w:tabs>
          <w:tab w:val="num" w:pos="2160"/>
        </w:tabs>
        <w:ind w:left="2160" w:hanging="360"/>
      </w:pPr>
      <w:rPr>
        <w:rFonts w:ascii="Wingdings 2" w:hAnsi="Wingdings 2" w:hint="default"/>
      </w:rPr>
    </w:lvl>
    <w:lvl w:ilvl="3" w:tplc="76809CA2" w:tentative="1">
      <w:start w:val="1"/>
      <w:numFmt w:val="bullet"/>
      <w:lvlText w:val=""/>
      <w:lvlJc w:val="left"/>
      <w:pPr>
        <w:tabs>
          <w:tab w:val="num" w:pos="2880"/>
        </w:tabs>
        <w:ind w:left="2880" w:hanging="360"/>
      </w:pPr>
      <w:rPr>
        <w:rFonts w:ascii="Wingdings 2" w:hAnsi="Wingdings 2" w:hint="default"/>
      </w:rPr>
    </w:lvl>
    <w:lvl w:ilvl="4" w:tplc="837CC37C" w:tentative="1">
      <w:start w:val="1"/>
      <w:numFmt w:val="bullet"/>
      <w:lvlText w:val=""/>
      <w:lvlJc w:val="left"/>
      <w:pPr>
        <w:tabs>
          <w:tab w:val="num" w:pos="3600"/>
        </w:tabs>
        <w:ind w:left="3600" w:hanging="360"/>
      </w:pPr>
      <w:rPr>
        <w:rFonts w:ascii="Wingdings 2" w:hAnsi="Wingdings 2" w:hint="default"/>
      </w:rPr>
    </w:lvl>
    <w:lvl w:ilvl="5" w:tplc="127EE7AC" w:tentative="1">
      <w:start w:val="1"/>
      <w:numFmt w:val="bullet"/>
      <w:lvlText w:val=""/>
      <w:lvlJc w:val="left"/>
      <w:pPr>
        <w:tabs>
          <w:tab w:val="num" w:pos="4320"/>
        </w:tabs>
        <w:ind w:left="4320" w:hanging="360"/>
      </w:pPr>
      <w:rPr>
        <w:rFonts w:ascii="Wingdings 2" w:hAnsi="Wingdings 2" w:hint="default"/>
      </w:rPr>
    </w:lvl>
    <w:lvl w:ilvl="6" w:tplc="75E437CE" w:tentative="1">
      <w:start w:val="1"/>
      <w:numFmt w:val="bullet"/>
      <w:lvlText w:val=""/>
      <w:lvlJc w:val="left"/>
      <w:pPr>
        <w:tabs>
          <w:tab w:val="num" w:pos="5040"/>
        </w:tabs>
        <w:ind w:left="5040" w:hanging="360"/>
      </w:pPr>
      <w:rPr>
        <w:rFonts w:ascii="Wingdings 2" w:hAnsi="Wingdings 2" w:hint="default"/>
      </w:rPr>
    </w:lvl>
    <w:lvl w:ilvl="7" w:tplc="6096E96E" w:tentative="1">
      <w:start w:val="1"/>
      <w:numFmt w:val="bullet"/>
      <w:lvlText w:val=""/>
      <w:lvlJc w:val="left"/>
      <w:pPr>
        <w:tabs>
          <w:tab w:val="num" w:pos="5760"/>
        </w:tabs>
        <w:ind w:left="5760" w:hanging="360"/>
      </w:pPr>
      <w:rPr>
        <w:rFonts w:ascii="Wingdings 2" w:hAnsi="Wingdings 2" w:hint="default"/>
      </w:rPr>
    </w:lvl>
    <w:lvl w:ilvl="8" w:tplc="BA002F3C" w:tentative="1">
      <w:start w:val="1"/>
      <w:numFmt w:val="bullet"/>
      <w:lvlText w:val=""/>
      <w:lvlJc w:val="left"/>
      <w:pPr>
        <w:tabs>
          <w:tab w:val="num" w:pos="6480"/>
        </w:tabs>
        <w:ind w:left="6480" w:hanging="360"/>
      </w:pPr>
      <w:rPr>
        <w:rFonts w:ascii="Wingdings 2" w:hAnsi="Wingdings 2" w:hint="default"/>
      </w:rPr>
    </w:lvl>
  </w:abstractNum>
  <w:abstractNum w:abstractNumId="18">
    <w:nsid w:val="437E0120"/>
    <w:multiLevelType w:val="hybridMultilevel"/>
    <w:tmpl w:val="C6E6EBC6"/>
    <w:lvl w:ilvl="0" w:tplc="5C50BCBA">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nsid w:val="4AFE3DC4"/>
    <w:multiLevelType w:val="hybridMultilevel"/>
    <w:tmpl w:val="996E8B3A"/>
    <w:lvl w:ilvl="0" w:tplc="427292A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51225806"/>
    <w:multiLevelType w:val="hybridMultilevel"/>
    <w:tmpl w:val="54B4E3AC"/>
    <w:lvl w:ilvl="0" w:tplc="AFFA8B3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523B566F"/>
    <w:multiLevelType w:val="hybridMultilevel"/>
    <w:tmpl w:val="40F42024"/>
    <w:lvl w:ilvl="0" w:tplc="D7405AAE">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nsid w:val="536F0201"/>
    <w:multiLevelType w:val="hybridMultilevel"/>
    <w:tmpl w:val="6C02ED12"/>
    <w:lvl w:ilvl="0" w:tplc="5D88A9E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5BC84805"/>
    <w:multiLevelType w:val="hybridMultilevel"/>
    <w:tmpl w:val="A4920808"/>
    <w:lvl w:ilvl="0" w:tplc="1E3EB47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62DC62C7"/>
    <w:multiLevelType w:val="hybridMultilevel"/>
    <w:tmpl w:val="40348CC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3FB736B"/>
    <w:multiLevelType w:val="hybridMultilevel"/>
    <w:tmpl w:val="C8863BA4"/>
    <w:lvl w:ilvl="0" w:tplc="E806D332">
      <w:start w:val="1"/>
      <w:numFmt w:val="low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6">
    <w:nsid w:val="68C46DEF"/>
    <w:multiLevelType w:val="hybridMultilevel"/>
    <w:tmpl w:val="4B3C9642"/>
    <w:lvl w:ilvl="0" w:tplc="6A6058B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7">
    <w:nsid w:val="6C3B59D8"/>
    <w:multiLevelType w:val="hybridMultilevel"/>
    <w:tmpl w:val="A992BDD4"/>
    <w:lvl w:ilvl="0" w:tplc="AEB01A6A">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nsid w:val="6DB910DA"/>
    <w:multiLevelType w:val="hybridMultilevel"/>
    <w:tmpl w:val="28BC3C46"/>
    <w:lvl w:ilvl="0" w:tplc="D46CEB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72144681"/>
    <w:multiLevelType w:val="hybridMultilevel"/>
    <w:tmpl w:val="509A96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7B3534C"/>
    <w:multiLevelType w:val="hybridMultilevel"/>
    <w:tmpl w:val="807233E6"/>
    <w:lvl w:ilvl="0" w:tplc="5AC0C946">
      <w:start w:val="2"/>
      <w:numFmt w:val="decimal"/>
      <w:lvlText w:val="%1."/>
      <w:lvlJc w:val="left"/>
      <w:pPr>
        <w:tabs>
          <w:tab w:val="num" w:pos="720"/>
        </w:tabs>
        <w:ind w:left="720" w:hanging="360"/>
      </w:pPr>
    </w:lvl>
    <w:lvl w:ilvl="1" w:tplc="F558D0A4" w:tentative="1">
      <w:start w:val="1"/>
      <w:numFmt w:val="decimal"/>
      <w:lvlText w:val="%2."/>
      <w:lvlJc w:val="left"/>
      <w:pPr>
        <w:tabs>
          <w:tab w:val="num" w:pos="1440"/>
        </w:tabs>
        <w:ind w:left="1440" w:hanging="360"/>
      </w:pPr>
    </w:lvl>
    <w:lvl w:ilvl="2" w:tplc="D3AE6C88" w:tentative="1">
      <w:start w:val="1"/>
      <w:numFmt w:val="decimal"/>
      <w:lvlText w:val="%3."/>
      <w:lvlJc w:val="left"/>
      <w:pPr>
        <w:tabs>
          <w:tab w:val="num" w:pos="2160"/>
        </w:tabs>
        <w:ind w:left="2160" w:hanging="360"/>
      </w:pPr>
    </w:lvl>
    <w:lvl w:ilvl="3" w:tplc="0756DD98" w:tentative="1">
      <w:start w:val="1"/>
      <w:numFmt w:val="decimal"/>
      <w:lvlText w:val="%4."/>
      <w:lvlJc w:val="left"/>
      <w:pPr>
        <w:tabs>
          <w:tab w:val="num" w:pos="2880"/>
        </w:tabs>
        <w:ind w:left="2880" w:hanging="360"/>
      </w:pPr>
    </w:lvl>
    <w:lvl w:ilvl="4" w:tplc="D2165258" w:tentative="1">
      <w:start w:val="1"/>
      <w:numFmt w:val="decimal"/>
      <w:lvlText w:val="%5."/>
      <w:lvlJc w:val="left"/>
      <w:pPr>
        <w:tabs>
          <w:tab w:val="num" w:pos="3600"/>
        </w:tabs>
        <w:ind w:left="3600" w:hanging="360"/>
      </w:pPr>
    </w:lvl>
    <w:lvl w:ilvl="5" w:tplc="7F9C1F0A" w:tentative="1">
      <w:start w:val="1"/>
      <w:numFmt w:val="decimal"/>
      <w:lvlText w:val="%6."/>
      <w:lvlJc w:val="left"/>
      <w:pPr>
        <w:tabs>
          <w:tab w:val="num" w:pos="4320"/>
        </w:tabs>
        <w:ind w:left="4320" w:hanging="360"/>
      </w:pPr>
    </w:lvl>
    <w:lvl w:ilvl="6" w:tplc="26E0E028" w:tentative="1">
      <w:start w:val="1"/>
      <w:numFmt w:val="decimal"/>
      <w:lvlText w:val="%7."/>
      <w:lvlJc w:val="left"/>
      <w:pPr>
        <w:tabs>
          <w:tab w:val="num" w:pos="5040"/>
        </w:tabs>
        <w:ind w:left="5040" w:hanging="360"/>
      </w:pPr>
    </w:lvl>
    <w:lvl w:ilvl="7" w:tplc="0DCEFBCA" w:tentative="1">
      <w:start w:val="1"/>
      <w:numFmt w:val="decimal"/>
      <w:lvlText w:val="%8."/>
      <w:lvlJc w:val="left"/>
      <w:pPr>
        <w:tabs>
          <w:tab w:val="num" w:pos="5760"/>
        </w:tabs>
        <w:ind w:left="5760" w:hanging="360"/>
      </w:pPr>
    </w:lvl>
    <w:lvl w:ilvl="8" w:tplc="1F10E868" w:tentative="1">
      <w:start w:val="1"/>
      <w:numFmt w:val="decimal"/>
      <w:lvlText w:val="%9."/>
      <w:lvlJc w:val="left"/>
      <w:pPr>
        <w:tabs>
          <w:tab w:val="num" w:pos="6480"/>
        </w:tabs>
        <w:ind w:left="6480" w:hanging="360"/>
      </w:pPr>
    </w:lvl>
  </w:abstractNum>
  <w:abstractNum w:abstractNumId="31">
    <w:nsid w:val="79DD6F6A"/>
    <w:multiLevelType w:val="hybridMultilevel"/>
    <w:tmpl w:val="A2542186"/>
    <w:lvl w:ilvl="0" w:tplc="5380B142">
      <w:start w:val="1"/>
      <w:numFmt w:val="decimal"/>
      <w:lvlText w:val="%1."/>
      <w:lvlJc w:val="left"/>
      <w:pPr>
        <w:ind w:left="4140" w:hanging="720"/>
      </w:pPr>
      <w:rPr>
        <w:rFonts w:ascii="Arial" w:eastAsia="Times New Roman" w:hAnsi="Arial" w:cs="Arial"/>
      </w:rPr>
    </w:lvl>
    <w:lvl w:ilvl="1" w:tplc="04090019" w:tentative="1">
      <w:start w:val="1"/>
      <w:numFmt w:val="lowerLetter"/>
      <w:lvlText w:val="%2."/>
      <w:lvlJc w:val="left"/>
      <w:pPr>
        <w:ind w:left="4500" w:hanging="360"/>
      </w:pPr>
    </w:lvl>
    <w:lvl w:ilvl="2" w:tplc="0409001B" w:tentative="1">
      <w:start w:val="1"/>
      <w:numFmt w:val="lowerRoman"/>
      <w:lvlText w:val="%3."/>
      <w:lvlJc w:val="right"/>
      <w:pPr>
        <w:ind w:left="5220" w:hanging="180"/>
      </w:pPr>
    </w:lvl>
    <w:lvl w:ilvl="3" w:tplc="0409000F" w:tentative="1">
      <w:start w:val="1"/>
      <w:numFmt w:val="decimal"/>
      <w:lvlText w:val="%4."/>
      <w:lvlJc w:val="left"/>
      <w:pPr>
        <w:ind w:left="5940" w:hanging="360"/>
      </w:pPr>
    </w:lvl>
    <w:lvl w:ilvl="4" w:tplc="04090019" w:tentative="1">
      <w:start w:val="1"/>
      <w:numFmt w:val="lowerLetter"/>
      <w:lvlText w:val="%5."/>
      <w:lvlJc w:val="left"/>
      <w:pPr>
        <w:ind w:left="6660" w:hanging="360"/>
      </w:pPr>
    </w:lvl>
    <w:lvl w:ilvl="5" w:tplc="0409001B" w:tentative="1">
      <w:start w:val="1"/>
      <w:numFmt w:val="lowerRoman"/>
      <w:lvlText w:val="%6."/>
      <w:lvlJc w:val="right"/>
      <w:pPr>
        <w:ind w:left="7380" w:hanging="180"/>
      </w:pPr>
    </w:lvl>
    <w:lvl w:ilvl="6" w:tplc="0409000F" w:tentative="1">
      <w:start w:val="1"/>
      <w:numFmt w:val="decimal"/>
      <w:lvlText w:val="%7."/>
      <w:lvlJc w:val="left"/>
      <w:pPr>
        <w:ind w:left="8100" w:hanging="360"/>
      </w:pPr>
    </w:lvl>
    <w:lvl w:ilvl="7" w:tplc="04090019" w:tentative="1">
      <w:start w:val="1"/>
      <w:numFmt w:val="lowerLetter"/>
      <w:lvlText w:val="%8."/>
      <w:lvlJc w:val="left"/>
      <w:pPr>
        <w:ind w:left="8820" w:hanging="360"/>
      </w:pPr>
    </w:lvl>
    <w:lvl w:ilvl="8" w:tplc="0409001B" w:tentative="1">
      <w:start w:val="1"/>
      <w:numFmt w:val="lowerRoman"/>
      <w:lvlText w:val="%9."/>
      <w:lvlJc w:val="right"/>
      <w:pPr>
        <w:ind w:left="9540" w:hanging="180"/>
      </w:pPr>
    </w:lvl>
  </w:abstractNum>
  <w:abstractNum w:abstractNumId="32">
    <w:nsid w:val="7A490803"/>
    <w:multiLevelType w:val="hybridMultilevel"/>
    <w:tmpl w:val="D9788E36"/>
    <w:lvl w:ilvl="0" w:tplc="821CF1B2">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7"/>
  </w:num>
  <w:num w:numId="2">
    <w:abstractNumId w:val="14"/>
  </w:num>
  <w:num w:numId="3">
    <w:abstractNumId w:val="9"/>
  </w:num>
  <w:num w:numId="4">
    <w:abstractNumId w:val="6"/>
  </w:num>
  <w:num w:numId="5">
    <w:abstractNumId w:val="17"/>
  </w:num>
  <w:num w:numId="6">
    <w:abstractNumId w:val="30"/>
  </w:num>
  <w:num w:numId="7">
    <w:abstractNumId w:val="11"/>
  </w:num>
  <w:num w:numId="8">
    <w:abstractNumId w:val="24"/>
  </w:num>
  <w:num w:numId="9">
    <w:abstractNumId w:val="29"/>
  </w:num>
  <w:num w:numId="10">
    <w:abstractNumId w:val="28"/>
  </w:num>
  <w:num w:numId="11">
    <w:abstractNumId w:val="19"/>
  </w:num>
  <w:num w:numId="12">
    <w:abstractNumId w:val="23"/>
  </w:num>
  <w:num w:numId="13">
    <w:abstractNumId w:val="20"/>
  </w:num>
  <w:num w:numId="14">
    <w:abstractNumId w:val="27"/>
  </w:num>
  <w:num w:numId="15">
    <w:abstractNumId w:val="8"/>
  </w:num>
  <w:num w:numId="16">
    <w:abstractNumId w:val="4"/>
  </w:num>
  <w:num w:numId="17">
    <w:abstractNumId w:val="18"/>
  </w:num>
  <w:num w:numId="18">
    <w:abstractNumId w:val="12"/>
  </w:num>
  <w:num w:numId="19">
    <w:abstractNumId w:val="5"/>
  </w:num>
  <w:num w:numId="20">
    <w:abstractNumId w:val="1"/>
  </w:num>
  <w:num w:numId="21">
    <w:abstractNumId w:val="26"/>
  </w:num>
  <w:num w:numId="22">
    <w:abstractNumId w:val="15"/>
  </w:num>
  <w:num w:numId="23">
    <w:abstractNumId w:val="32"/>
  </w:num>
  <w:num w:numId="24">
    <w:abstractNumId w:val="13"/>
  </w:num>
  <w:num w:numId="25">
    <w:abstractNumId w:val="25"/>
  </w:num>
  <w:num w:numId="26">
    <w:abstractNumId w:val="10"/>
  </w:num>
  <w:num w:numId="27">
    <w:abstractNumId w:val="3"/>
  </w:num>
  <w:num w:numId="28">
    <w:abstractNumId w:val="21"/>
  </w:num>
  <w:num w:numId="29">
    <w:abstractNumId w:val="2"/>
  </w:num>
  <w:num w:numId="30">
    <w:abstractNumId w:val="22"/>
  </w:num>
  <w:num w:numId="31">
    <w:abstractNumId w:val="0"/>
  </w:num>
  <w:num w:numId="32">
    <w:abstractNumId w:val="16"/>
  </w:num>
  <w:num w:numId="33">
    <w:abstractNumId w:val="3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8"/>
  <w:proofState w:grammar="clean"/>
  <w:defaultTabStop w:val="720"/>
  <w:drawingGridHorizontalSpacing w:val="110"/>
  <w:displayHorizontalDrawingGridEvery w:val="2"/>
  <w:characterSpacingControl w:val="doNotCompress"/>
  <w:compat/>
  <w:rsids>
    <w:rsidRoot w:val="006518F6"/>
    <w:rsid w:val="000413F9"/>
    <w:rsid w:val="00062875"/>
    <w:rsid w:val="00073337"/>
    <w:rsid w:val="002249AC"/>
    <w:rsid w:val="00233F0C"/>
    <w:rsid w:val="002618C1"/>
    <w:rsid w:val="00263038"/>
    <w:rsid w:val="002D69CA"/>
    <w:rsid w:val="004363F0"/>
    <w:rsid w:val="00492ABF"/>
    <w:rsid w:val="0053590F"/>
    <w:rsid w:val="00543D62"/>
    <w:rsid w:val="005A2D0A"/>
    <w:rsid w:val="005A6388"/>
    <w:rsid w:val="006518F6"/>
    <w:rsid w:val="006D59CB"/>
    <w:rsid w:val="00730EEA"/>
    <w:rsid w:val="007A7ACD"/>
    <w:rsid w:val="00964B9B"/>
    <w:rsid w:val="009A6B4E"/>
    <w:rsid w:val="00A31127"/>
    <w:rsid w:val="00AF21B4"/>
    <w:rsid w:val="00B24DFD"/>
    <w:rsid w:val="00BF1A63"/>
    <w:rsid w:val="00C5649B"/>
    <w:rsid w:val="00C77C31"/>
    <w:rsid w:val="00CA4C3C"/>
    <w:rsid w:val="00D15B67"/>
    <w:rsid w:val="00E36BB5"/>
    <w:rsid w:val="00E458AE"/>
    <w:rsid w:val="00F33B4A"/>
    <w:rsid w:val="00FF25F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8" type="connector" idref="#_x0000_s1051">
          <o:proxy start="" idref="#_x0000_s1045" connectloc="3"/>
        </o:r>
        <o:r id="V:Rule10" type="connector" idref="#_x0000_s1052">
          <o:proxy start="" idref="#_x0000_s1045" connectloc="2"/>
          <o:proxy end="" idref="#_x0000_s1046" connectloc="0"/>
        </o:r>
        <o:r id="V:Rule12" type="connector" idref="#_x0000_s1053">
          <o:proxy start="" idref="#_x0000_s1046" connectloc="2"/>
          <o:proxy end="" idref="#_x0000_s1050" connectloc="0"/>
        </o:r>
        <o:r id="V:Rule14" type="connector" idref="#_x0000_s1054">
          <o:proxy start="" idref="#_x0000_s1045" connectloc="3"/>
          <o:proxy end="" idref="#_x0000_s1048" connectloc="1"/>
        </o:r>
        <o:r id="V:Rule16" type="connector" idref="#_x0000_s1055">
          <o:proxy start="" idref="#_x0000_s1048" connectloc="3"/>
          <o:proxy end="" idref="#_x0000_s1047" connectloc="1"/>
        </o:r>
        <o:r id="V:Rule17" type="connector" idref="#_x0000_s1059">
          <o:proxy start="" idref="#_x0000_s1058" connectloc="2"/>
          <o:proxy end="" idref="#_x0000_s1060" connectloc="0"/>
        </o:r>
        <o:r id="V:Rule18" type="connector" idref="#_x0000_s1061">
          <o:proxy start="" idref="#_x0000_s1058" connectloc="2"/>
          <o:proxy end="" idref="#_x0000_s1062" connectloc="0"/>
        </o:r>
        <o:r id="V:Rule19" type="connector" idref="#_x0000_s1063">
          <o:proxy start="" idref="#_x0000_s1058" connectloc="2"/>
          <o:proxy end="" idref="#_x0000_s1064" connectloc="0"/>
        </o:r>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2ABF"/>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518F6"/>
    <w:pPr>
      <w:ind w:left="720"/>
      <w:contextualSpacing/>
    </w:pPr>
  </w:style>
  <w:style w:type="paragraph" w:styleId="BalloonText">
    <w:name w:val="Balloon Text"/>
    <w:basedOn w:val="Normal"/>
    <w:link w:val="BalloonTextChar"/>
    <w:uiPriority w:val="99"/>
    <w:semiHidden/>
    <w:unhideWhenUsed/>
    <w:rsid w:val="00AF21B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F21B4"/>
    <w:rPr>
      <w:rFonts w:ascii="Tahoma" w:hAnsi="Tahoma" w:cs="Tahoma"/>
      <w:sz w:val="16"/>
      <w:szCs w:val="16"/>
    </w:rPr>
  </w:style>
  <w:style w:type="character" w:styleId="Hyperlink">
    <w:name w:val="Hyperlink"/>
    <w:basedOn w:val="DefaultParagraphFont"/>
    <w:uiPriority w:val="99"/>
    <w:unhideWhenUsed/>
    <w:rsid w:val="00D15B67"/>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59045892">
      <w:bodyDiv w:val="1"/>
      <w:marLeft w:val="0"/>
      <w:marRight w:val="0"/>
      <w:marTop w:val="0"/>
      <w:marBottom w:val="0"/>
      <w:divBdr>
        <w:top w:val="none" w:sz="0" w:space="0" w:color="auto"/>
        <w:left w:val="none" w:sz="0" w:space="0" w:color="auto"/>
        <w:bottom w:val="none" w:sz="0" w:space="0" w:color="auto"/>
        <w:right w:val="none" w:sz="0" w:space="0" w:color="auto"/>
      </w:divBdr>
      <w:divsChild>
        <w:div w:id="492916993">
          <w:marLeft w:val="706"/>
          <w:marRight w:val="0"/>
          <w:marTop w:val="125"/>
          <w:marBottom w:val="0"/>
          <w:divBdr>
            <w:top w:val="none" w:sz="0" w:space="0" w:color="auto"/>
            <w:left w:val="none" w:sz="0" w:space="0" w:color="auto"/>
            <w:bottom w:val="none" w:sz="0" w:space="0" w:color="auto"/>
            <w:right w:val="none" w:sz="0" w:space="0" w:color="auto"/>
          </w:divBdr>
        </w:div>
      </w:divsChild>
    </w:div>
    <w:div w:id="1038315371">
      <w:bodyDiv w:val="1"/>
      <w:marLeft w:val="0"/>
      <w:marRight w:val="0"/>
      <w:marTop w:val="0"/>
      <w:marBottom w:val="0"/>
      <w:divBdr>
        <w:top w:val="none" w:sz="0" w:space="0" w:color="auto"/>
        <w:left w:val="none" w:sz="0" w:space="0" w:color="auto"/>
        <w:bottom w:val="none" w:sz="0" w:space="0" w:color="auto"/>
        <w:right w:val="none" w:sz="0" w:space="0" w:color="auto"/>
      </w:divBdr>
      <w:divsChild>
        <w:div w:id="4985898">
          <w:marLeft w:val="806"/>
          <w:marRight w:val="0"/>
          <w:marTop w:val="110"/>
          <w:marBottom w:val="0"/>
          <w:divBdr>
            <w:top w:val="none" w:sz="0" w:space="0" w:color="auto"/>
            <w:left w:val="none" w:sz="0" w:space="0" w:color="auto"/>
            <w:bottom w:val="none" w:sz="0" w:space="0" w:color="auto"/>
            <w:right w:val="none" w:sz="0" w:space="0" w:color="auto"/>
          </w:divBdr>
        </w:div>
        <w:div w:id="215050502">
          <w:marLeft w:val="806"/>
          <w:marRight w:val="0"/>
          <w:marTop w:val="110"/>
          <w:marBottom w:val="0"/>
          <w:divBdr>
            <w:top w:val="none" w:sz="0" w:space="0" w:color="auto"/>
            <w:left w:val="none" w:sz="0" w:space="0" w:color="auto"/>
            <w:bottom w:val="none" w:sz="0" w:space="0" w:color="auto"/>
            <w:right w:val="none" w:sz="0" w:space="0" w:color="auto"/>
          </w:divBdr>
        </w:div>
        <w:div w:id="845825205">
          <w:marLeft w:val="806"/>
          <w:marRight w:val="0"/>
          <w:marTop w:val="110"/>
          <w:marBottom w:val="0"/>
          <w:divBdr>
            <w:top w:val="none" w:sz="0" w:space="0" w:color="auto"/>
            <w:left w:val="none" w:sz="0" w:space="0" w:color="auto"/>
            <w:bottom w:val="none" w:sz="0" w:space="0" w:color="auto"/>
            <w:right w:val="none" w:sz="0" w:space="0" w:color="auto"/>
          </w:divBdr>
        </w:div>
        <w:div w:id="1275404124">
          <w:marLeft w:val="806"/>
          <w:marRight w:val="0"/>
          <w:marTop w:val="110"/>
          <w:marBottom w:val="0"/>
          <w:divBdr>
            <w:top w:val="none" w:sz="0" w:space="0" w:color="auto"/>
            <w:left w:val="none" w:sz="0" w:space="0" w:color="auto"/>
            <w:bottom w:val="none" w:sz="0" w:space="0" w:color="auto"/>
            <w:right w:val="none" w:sz="0" w:space="0" w:color="auto"/>
          </w:divBdr>
        </w:div>
        <w:div w:id="1343237455">
          <w:marLeft w:val="806"/>
          <w:marRight w:val="0"/>
          <w:marTop w:val="110"/>
          <w:marBottom w:val="0"/>
          <w:divBdr>
            <w:top w:val="none" w:sz="0" w:space="0" w:color="auto"/>
            <w:left w:val="none" w:sz="0" w:space="0" w:color="auto"/>
            <w:bottom w:val="none" w:sz="0" w:space="0" w:color="auto"/>
            <w:right w:val="none" w:sz="0" w:space="0" w:color="auto"/>
          </w:divBdr>
        </w:div>
        <w:div w:id="1472406796">
          <w:marLeft w:val="806"/>
          <w:marRight w:val="0"/>
          <w:marTop w:val="110"/>
          <w:marBottom w:val="0"/>
          <w:divBdr>
            <w:top w:val="none" w:sz="0" w:space="0" w:color="auto"/>
            <w:left w:val="none" w:sz="0" w:space="0" w:color="auto"/>
            <w:bottom w:val="none" w:sz="0" w:space="0" w:color="auto"/>
            <w:right w:val="none" w:sz="0" w:space="0" w:color="auto"/>
          </w:divBdr>
        </w:div>
        <w:div w:id="1619068114">
          <w:marLeft w:val="806"/>
          <w:marRight w:val="0"/>
          <w:marTop w:val="110"/>
          <w:marBottom w:val="0"/>
          <w:divBdr>
            <w:top w:val="none" w:sz="0" w:space="0" w:color="auto"/>
            <w:left w:val="none" w:sz="0" w:space="0" w:color="auto"/>
            <w:bottom w:val="none" w:sz="0" w:space="0" w:color="auto"/>
            <w:right w:val="none" w:sz="0" w:space="0" w:color="auto"/>
          </w:divBdr>
        </w:div>
        <w:div w:id="1772776535">
          <w:marLeft w:val="806"/>
          <w:marRight w:val="0"/>
          <w:marTop w:val="110"/>
          <w:marBottom w:val="0"/>
          <w:divBdr>
            <w:top w:val="none" w:sz="0" w:space="0" w:color="auto"/>
            <w:left w:val="none" w:sz="0" w:space="0" w:color="auto"/>
            <w:bottom w:val="none" w:sz="0" w:space="0" w:color="auto"/>
            <w:right w:val="none" w:sz="0" w:space="0" w:color="auto"/>
          </w:divBdr>
        </w:div>
        <w:div w:id="2044624885">
          <w:marLeft w:val="806"/>
          <w:marRight w:val="0"/>
          <w:marTop w:val="110"/>
          <w:marBottom w:val="0"/>
          <w:divBdr>
            <w:top w:val="none" w:sz="0" w:space="0" w:color="auto"/>
            <w:left w:val="none" w:sz="0" w:space="0" w:color="auto"/>
            <w:bottom w:val="none" w:sz="0" w:space="0" w:color="auto"/>
            <w:right w:val="none" w:sz="0" w:space="0" w:color="auto"/>
          </w:divBdr>
        </w:div>
      </w:divsChild>
    </w:div>
    <w:div w:id="1282028243">
      <w:bodyDiv w:val="1"/>
      <w:marLeft w:val="0"/>
      <w:marRight w:val="0"/>
      <w:marTop w:val="0"/>
      <w:marBottom w:val="0"/>
      <w:divBdr>
        <w:top w:val="none" w:sz="0" w:space="0" w:color="auto"/>
        <w:left w:val="none" w:sz="0" w:space="0" w:color="auto"/>
        <w:bottom w:val="none" w:sz="0" w:space="0" w:color="auto"/>
        <w:right w:val="none" w:sz="0" w:space="0" w:color="auto"/>
      </w:divBdr>
      <w:divsChild>
        <w:div w:id="1660452775">
          <w:marLeft w:val="706"/>
          <w:marRight w:val="0"/>
          <w:marTop w:val="125"/>
          <w:marBottom w:val="0"/>
          <w:divBdr>
            <w:top w:val="none" w:sz="0" w:space="0" w:color="auto"/>
            <w:left w:val="none" w:sz="0" w:space="0" w:color="auto"/>
            <w:bottom w:val="none" w:sz="0" w:space="0" w:color="auto"/>
            <w:right w:val="none" w:sz="0" w:space="0" w:color="auto"/>
          </w:divBdr>
        </w:div>
      </w:divsChild>
    </w:div>
    <w:div w:id="1570267787">
      <w:bodyDiv w:val="1"/>
      <w:marLeft w:val="0"/>
      <w:marRight w:val="0"/>
      <w:marTop w:val="0"/>
      <w:marBottom w:val="0"/>
      <w:divBdr>
        <w:top w:val="none" w:sz="0" w:space="0" w:color="auto"/>
        <w:left w:val="none" w:sz="0" w:space="0" w:color="auto"/>
        <w:bottom w:val="none" w:sz="0" w:space="0" w:color="auto"/>
        <w:right w:val="none" w:sz="0" w:space="0" w:color="auto"/>
      </w:divBdr>
      <w:divsChild>
        <w:div w:id="833372210">
          <w:marLeft w:val="706"/>
          <w:marRight w:val="0"/>
          <w:marTop w:val="144"/>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id.m.wikipedia.org/wiki/uang" TargetMode="External"/><Relationship Id="rId3" Type="http://schemas.openxmlformats.org/officeDocument/2006/relationships/settings" Target="settings.xml"/><Relationship Id="rId7" Type="http://schemas.openxmlformats.org/officeDocument/2006/relationships/hyperlink" Target="http://110.138.206.53/bahan-ajar/modul_online/ekonomi/MO_8/EKO204_06.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kinantiarin.wordpress.com/kebijakan-moneter/" TargetMode="External"/><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299</TotalTime>
  <Pages>9</Pages>
  <Words>1847</Words>
  <Characters>10532</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intel</dc:creator>
  <cp:lastModifiedBy>intel</cp:lastModifiedBy>
  <cp:revision>4</cp:revision>
  <dcterms:created xsi:type="dcterms:W3CDTF">2014-04-03T23:12:00Z</dcterms:created>
  <dcterms:modified xsi:type="dcterms:W3CDTF">2014-04-04T05:03:00Z</dcterms:modified>
</cp:coreProperties>
</file>